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BB129" w14:textId="74379D1D" w:rsidR="00550EAF" w:rsidRPr="00550EAF" w:rsidRDefault="00550EAF" w:rsidP="35ABC96A">
      <w:pPr>
        <w:pStyle w:val="Title"/>
        <w:rPr>
          <w:rFonts w:asciiTheme="minorHAnsi" w:eastAsiaTheme="minorEastAsia" w:hAnsiTheme="minorHAnsi" w:cstheme="minorBidi"/>
          <w:b/>
          <w:bCs/>
          <w:color w:val="4D671B" w:themeColor="accent1" w:themeShade="80"/>
          <w:sz w:val="52"/>
          <w:szCs w:val="52"/>
        </w:rPr>
      </w:pPr>
      <w:r w:rsidRPr="35ABC96A">
        <w:rPr>
          <w:rFonts w:asciiTheme="minorHAnsi" w:eastAsiaTheme="minorEastAsia" w:hAnsiTheme="minorHAnsi" w:cstheme="minorBidi"/>
          <w:b/>
          <w:bCs/>
          <w:sz w:val="52"/>
          <w:szCs w:val="52"/>
        </w:rPr>
        <w:t>E</w:t>
      </w:r>
      <w:r w:rsidR="003E120B" w:rsidRPr="35ABC96A">
        <w:rPr>
          <w:rFonts w:asciiTheme="minorHAnsi" w:eastAsiaTheme="minorEastAsia" w:hAnsiTheme="minorHAnsi" w:cstheme="minorBidi"/>
          <w:b/>
          <w:bCs/>
          <w:sz w:val="52"/>
          <w:szCs w:val="52"/>
        </w:rPr>
        <w:t>5 D</w:t>
      </w:r>
      <w:r w:rsidR="003D4B91" w:rsidRPr="35ABC96A">
        <w:rPr>
          <w:rFonts w:asciiTheme="minorHAnsi" w:eastAsiaTheme="minorEastAsia" w:hAnsiTheme="minorHAnsi" w:cstheme="minorBidi"/>
          <w:b/>
          <w:bCs/>
          <w:sz w:val="52"/>
          <w:szCs w:val="52"/>
        </w:rPr>
        <w:t xml:space="preserve">TP </w:t>
      </w:r>
      <w:r w:rsidR="00677EB1" w:rsidRPr="35ABC96A">
        <w:rPr>
          <w:rFonts w:asciiTheme="minorHAnsi" w:eastAsiaTheme="minorEastAsia" w:hAnsiTheme="minorHAnsi" w:cstheme="minorBidi"/>
          <w:b/>
          <w:bCs/>
          <w:sz w:val="52"/>
          <w:szCs w:val="52"/>
        </w:rPr>
        <w:t>Reference Form</w:t>
      </w:r>
    </w:p>
    <w:p w14:paraId="6886FD6B" w14:textId="71DC85DB" w:rsidR="00956B78" w:rsidRPr="00F92D97" w:rsidRDefault="00F92D97" w:rsidP="35ABC96A">
      <w:pPr>
        <w:pStyle w:val="Subtitle"/>
        <w:rPr>
          <w:rStyle w:val="SubtleEmphasis"/>
          <w:color w:val="4D671B" w:themeColor="accent1" w:themeShade="80"/>
          <w:sz w:val="32"/>
          <w:szCs w:val="32"/>
        </w:rPr>
      </w:pPr>
      <w:r w:rsidRPr="35ABC96A">
        <w:rPr>
          <w:rStyle w:val="SubtleEmphasis"/>
          <w:sz w:val="32"/>
          <w:szCs w:val="32"/>
        </w:rPr>
        <w:t xml:space="preserve">To be completed by referees </w:t>
      </w:r>
      <w:r w:rsidR="00A7143D" w:rsidRPr="35ABC96A">
        <w:rPr>
          <w:rStyle w:val="SubtleEmphasis"/>
          <w:sz w:val="32"/>
          <w:szCs w:val="32"/>
        </w:rPr>
        <w:t>in support of a E</w:t>
      </w:r>
      <w:r w:rsidR="003E120B" w:rsidRPr="35ABC96A">
        <w:rPr>
          <w:rStyle w:val="SubtleEmphasis"/>
          <w:sz w:val="32"/>
          <w:szCs w:val="32"/>
        </w:rPr>
        <w:t>5 D</w:t>
      </w:r>
      <w:r w:rsidR="003D4B91" w:rsidRPr="35ABC96A">
        <w:rPr>
          <w:rStyle w:val="SubtleEmphasis"/>
          <w:sz w:val="32"/>
          <w:szCs w:val="32"/>
        </w:rPr>
        <w:t>TP</w:t>
      </w:r>
      <w:r w:rsidR="003E120B" w:rsidRPr="35ABC96A">
        <w:rPr>
          <w:rStyle w:val="SubtleEmphasis"/>
          <w:sz w:val="32"/>
          <w:szCs w:val="32"/>
        </w:rPr>
        <w:t xml:space="preserve"> </w:t>
      </w:r>
      <w:r w:rsidR="00A7143D" w:rsidRPr="35ABC96A">
        <w:rPr>
          <w:rStyle w:val="SubtleEmphasis"/>
          <w:sz w:val="32"/>
          <w:szCs w:val="32"/>
        </w:rPr>
        <w:t>candidate</w:t>
      </w:r>
    </w:p>
    <w:p w14:paraId="2FF230B2" w14:textId="713B06FE" w:rsidR="06E05A00" w:rsidRDefault="06E05A00" w:rsidP="35ABC96A">
      <w:pPr>
        <w:spacing w:line="240" w:lineRule="auto"/>
        <w:jc w:val="both"/>
        <w:rPr>
          <w:sz w:val="24"/>
          <w:szCs w:val="24"/>
        </w:rPr>
      </w:pPr>
      <w:r w:rsidRPr="0E7B6B61">
        <w:rPr>
          <w:sz w:val="24"/>
          <w:szCs w:val="24"/>
        </w:rPr>
        <w:t>T</w:t>
      </w:r>
      <w:r w:rsidR="100D1AFF" w:rsidRPr="0E7B6B61">
        <w:rPr>
          <w:sz w:val="24"/>
          <w:szCs w:val="24"/>
        </w:rPr>
        <w:t>h</w:t>
      </w:r>
      <w:r w:rsidRPr="0E7B6B61">
        <w:rPr>
          <w:sz w:val="24"/>
          <w:szCs w:val="24"/>
        </w:rPr>
        <w:t>e candidate has provided your name as one of their referees.</w:t>
      </w:r>
      <w:r w:rsidR="7165E945" w:rsidRPr="0E7B6B61">
        <w:rPr>
          <w:sz w:val="24"/>
          <w:szCs w:val="24"/>
        </w:rPr>
        <w:t xml:space="preserve"> </w:t>
      </w:r>
      <w:r w:rsidR="2D62B139" w:rsidRPr="0E7B6B61">
        <w:rPr>
          <w:sz w:val="24"/>
          <w:szCs w:val="24"/>
        </w:rPr>
        <w:t xml:space="preserve">Please complete this form, save it as a single PDF, and upload it using the link </w:t>
      </w:r>
      <w:r w:rsidR="17D92737" w:rsidRPr="0E7B6B61">
        <w:rPr>
          <w:sz w:val="24"/>
          <w:szCs w:val="24"/>
        </w:rPr>
        <w:t xml:space="preserve">provided </w:t>
      </w:r>
      <w:r w:rsidR="42DE03CE" w:rsidRPr="0E7B6B61">
        <w:rPr>
          <w:sz w:val="24"/>
          <w:szCs w:val="24"/>
        </w:rPr>
        <w:t xml:space="preserve">by </w:t>
      </w:r>
      <w:r w:rsidR="669F734A" w:rsidRPr="0E7B6B61">
        <w:rPr>
          <w:b/>
          <w:bCs/>
          <w:sz w:val="24"/>
          <w:szCs w:val="24"/>
        </w:rPr>
        <w:t xml:space="preserve">Midnight GMT on </w:t>
      </w:r>
      <w:r w:rsidR="42DE03CE" w:rsidRPr="0E7B6B61">
        <w:rPr>
          <w:b/>
          <w:bCs/>
          <w:sz w:val="24"/>
          <w:szCs w:val="24"/>
        </w:rPr>
        <w:t>Sunday 14</w:t>
      </w:r>
      <w:r w:rsidR="42DE03CE" w:rsidRPr="0E7B6B61">
        <w:rPr>
          <w:b/>
          <w:bCs/>
          <w:sz w:val="24"/>
          <w:szCs w:val="24"/>
          <w:vertAlign w:val="superscript"/>
        </w:rPr>
        <w:t>th</w:t>
      </w:r>
      <w:r w:rsidR="42DE03CE" w:rsidRPr="0E7B6B61">
        <w:rPr>
          <w:b/>
          <w:bCs/>
          <w:sz w:val="24"/>
          <w:szCs w:val="24"/>
        </w:rPr>
        <w:t xml:space="preserve"> December</w:t>
      </w:r>
      <w:r w:rsidR="0DED7BDA" w:rsidRPr="0E7B6B61">
        <w:rPr>
          <w:b/>
          <w:bCs/>
          <w:sz w:val="24"/>
          <w:szCs w:val="24"/>
        </w:rPr>
        <w:t xml:space="preserve"> 2025</w:t>
      </w:r>
      <w:r w:rsidR="0DED7BDA" w:rsidRPr="0E7B6B61">
        <w:rPr>
          <w:sz w:val="24"/>
          <w:szCs w:val="24"/>
        </w:rPr>
        <w:t xml:space="preserve">. </w:t>
      </w:r>
      <w:r w:rsidR="42DE03CE" w:rsidRPr="0E7B6B61">
        <w:rPr>
          <w:sz w:val="24"/>
          <w:szCs w:val="24"/>
        </w:rPr>
        <w:t xml:space="preserve">Once uploaded, you will be able to view the form in the portal, confirming successful submission. </w:t>
      </w:r>
      <w:r w:rsidR="17DF9FB3" w:rsidRPr="0E7B6B61">
        <w:rPr>
          <w:sz w:val="24"/>
          <w:szCs w:val="24"/>
        </w:rPr>
        <w:t>(There is no separate ‘submit’ button).</w:t>
      </w:r>
    </w:p>
    <w:p w14:paraId="24E24588" w14:textId="75A82214" w:rsidR="00391E26" w:rsidRPr="00C651C3" w:rsidRDefault="00391E26" w:rsidP="35ABC96A">
      <w:pPr>
        <w:spacing w:line="240" w:lineRule="auto"/>
        <w:jc w:val="both"/>
        <w:rPr>
          <w:sz w:val="24"/>
          <w:szCs w:val="24"/>
        </w:rPr>
      </w:pPr>
      <w:r w:rsidRPr="35ABC96A">
        <w:rPr>
          <w:sz w:val="24"/>
          <w:szCs w:val="24"/>
        </w:rPr>
        <w:t>If</w:t>
      </w:r>
      <w:r w:rsidR="5977059E" w:rsidRPr="35ABC96A">
        <w:rPr>
          <w:sz w:val="24"/>
          <w:szCs w:val="24"/>
        </w:rPr>
        <w:t xml:space="preserve"> you encounter any difficulties uploading the form, please email: </w:t>
      </w:r>
      <w:hyperlink r:id="rId11">
        <w:r w:rsidR="5977059E" w:rsidRPr="35ABC96A">
          <w:rPr>
            <w:rStyle w:val="Hyperlink"/>
            <w:sz w:val="24"/>
            <w:szCs w:val="24"/>
          </w:rPr>
          <w:t>e5dtp.info@ed.ac.uk</w:t>
        </w:r>
      </w:hyperlink>
      <w:r w:rsidRPr="35ABC96A">
        <w:rPr>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550EAF" w14:paraId="257394BD" w14:textId="77777777" w:rsidTr="35ABC96A">
        <w:trPr>
          <w:trHeight w:val="3015"/>
        </w:trPr>
        <w:tc>
          <w:tcPr>
            <w:tcW w:w="9016" w:type="dxa"/>
            <w:shd w:val="clear" w:color="auto" w:fill="F2F2F2" w:themeFill="background1" w:themeFillShade="F2"/>
          </w:tcPr>
          <w:p w14:paraId="5211D7CB" w14:textId="33565FEF" w:rsidR="00550EAF" w:rsidRPr="00C651C3" w:rsidRDefault="00550EAF" w:rsidP="35ABC96A">
            <w:pPr>
              <w:rPr>
                <w:rStyle w:val="Emphasis"/>
                <w:b/>
                <w:bCs/>
                <w:i w:val="0"/>
                <w:iCs w:val="0"/>
                <w:color w:val="729928" w:themeColor="accent1" w:themeShade="BF"/>
                <w:sz w:val="28"/>
                <w:szCs w:val="28"/>
              </w:rPr>
            </w:pPr>
            <w:r w:rsidRPr="35ABC96A">
              <w:rPr>
                <w:rStyle w:val="Emphasis"/>
                <w:b/>
                <w:bCs/>
                <w:i w:val="0"/>
                <w:iCs w:val="0"/>
                <w:color w:val="auto"/>
                <w:sz w:val="28"/>
                <w:szCs w:val="28"/>
              </w:rPr>
              <w:t>IMPORTAN</w:t>
            </w:r>
            <w:r w:rsidR="4A1D3288" w:rsidRPr="35ABC96A">
              <w:rPr>
                <w:rStyle w:val="Emphasis"/>
                <w:b/>
                <w:bCs/>
                <w:i w:val="0"/>
                <w:iCs w:val="0"/>
                <w:color w:val="auto"/>
                <w:sz w:val="28"/>
                <w:szCs w:val="28"/>
              </w:rPr>
              <w:t>T NOTES</w:t>
            </w:r>
            <w:r w:rsidR="66BB20B1" w:rsidRPr="35ABC96A">
              <w:rPr>
                <w:rStyle w:val="Emphasis"/>
                <w:b/>
                <w:bCs/>
                <w:i w:val="0"/>
                <w:iCs w:val="0"/>
                <w:color w:val="auto"/>
                <w:sz w:val="28"/>
                <w:szCs w:val="28"/>
              </w:rPr>
              <w:t>:</w:t>
            </w:r>
          </w:p>
          <w:p w14:paraId="6728ABE2" w14:textId="3EF24611" w:rsidR="0023003A" w:rsidRDefault="0023003A" w:rsidP="35ABC96A">
            <w:pPr>
              <w:pStyle w:val="ListParagraph"/>
              <w:numPr>
                <w:ilvl w:val="0"/>
                <w:numId w:val="3"/>
              </w:numPr>
              <w:rPr>
                <w:rStyle w:val="Emphasis"/>
                <w:b/>
                <w:bCs/>
                <w:i w:val="0"/>
                <w:iCs w:val="0"/>
                <w:color w:val="auto"/>
                <w:sz w:val="21"/>
                <w:szCs w:val="21"/>
              </w:rPr>
            </w:pPr>
            <w:r w:rsidRPr="35ABC96A">
              <w:rPr>
                <w:sz w:val="24"/>
                <w:szCs w:val="24"/>
              </w:rPr>
              <w:t xml:space="preserve">We </w:t>
            </w:r>
            <w:r w:rsidR="3F81E14E" w:rsidRPr="35ABC96A">
              <w:rPr>
                <w:sz w:val="24"/>
                <w:szCs w:val="24"/>
              </w:rPr>
              <w:t xml:space="preserve">recommend you review this </w:t>
            </w:r>
            <w:hyperlink r:id="rId12" w:history="1">
              <w:r w:rsidRPr="35ABC96A">
                <w:rPr>
                  <w:rStyle w:val="Hyperlink"/>
                  <w:sz w:val="24"/>
                  <w:szCs w:val="24"/>
                </w:rPr>
                <w:t>short brief</w:t>
              </w:r>
              <w:r w:rsidRPr="35ABC96A">
                <w:rPr>
                  <w:rStyle w:val="Hyperlink"/>
                  <w:sz w:val="24"/>
                  <w:szCs w:val="24"/>
                </w:rPr>
                <w:t>i</w:t>
              </w:r>
              <w:r w:rsidRPr="35ABC96A">
                <w:rPr>
                  <w:rStyle w:val="Hyperlink"/>
                  <w:sz w:val="24"/>
                  <w:szCs w:val="24"/>
                </w:rPr>
                <w:t>ng on unconscious biases</w:t>
              </w:r>
            </w:hyperlink>
            <w:r w:rsidRPr="35ABC96A">
              <w:rPr>
                <w:rStyle w:val="FootnoteReference"/>
                <w:color w:val="EE7B08" w:themeColor="hyperlink"/>
                <w:sz w:val="24"/>
                <w:szCs w:val="24"/>
                <w:u w:val="single"/>
              </w:rPr>
              <w:footnoteReference w:id="1"/>
            </w:r>
            <w:r w:rsidRPr="35ABC96A">
              <w:rPr>
                <w:rStyle w:val="Hyperlink"/>
                <w:sz w:val="24"/>
                <w:szCs w:val="24"/>
              </w:rPr>
              <w:t xml:space="preserve"> </w:t>
            </w:r>
            <w:r w:rsidR="35B14DDB" w:rsidRPr="35ABC96A">
              <w:rPr>
                <w:rStyle w:val="Hyperlink"/>
                <w:sz w:val="24"/>
                <w:szCs w:val="24"/>
              </w:rPr>
              <w:t xml:space="preserve"> </w:t>
            </w:r>
            <w:r w:rsidR="53C7503B" w:rsidRPr="35ABC96A">
              <w:rPr>
                <w:sz w:val="24"/>
                <w:szCs w:val="24"/>
              </w:rPr>
              <w:t xml:space="preserve">before completing the form. </w:t>
            </w:r>
          </w:p>
          <w:p w14:paraId="7B3257A6" w14:textId="7A5218BF" w:rsidR="0023003A" w:rsidRDefault="00550EAF" w:rsidP="35ABC96A">
            <w:pPr>
              <w:pStyle w:val="ListParagraph"/>
              <w:numPr>
                <w:ilvl w:val="0"/>
                <w:numId w:val="3"/>
              </w:numPr>
            </w:pPr>
            <w:r w:rsidRPr="35ABC96A">
              <w:rPr>
                <w:rStyle w:val="Emphasis"/>
                <w:i w:val="0"/>
                <w:iCs w:val="0"/>
                <w:color w:val="auto"/>
                <w:sz w:val="24"/>
                <w:szCs w:val="24"/>
              </w:rPr>
              <w:t xml:space="preserve">If you are part of the supervision team </w:t>
            </w:r>
            <w:r w:rsidR="484DCD61" w:rsidRPr="35ABC96A">
              <w:rPr>
                <w:rStyle w:val="Emphasis"/>
                <w:i w:val="0"/>
                <w:iCs w:val="0"/>
                <w:color w:val="auto"/>
                <w:sz w:val="24"/>
                <w:szCs w:val="24"/>
              </w:rPr>
              <w:t xml:space="preserve">for the </w:t>
            </w:r>
            <w:r w:rsidRPr="35ABC96A">
              <w:rPr>
                <w:rStyle w:val="Emphasis"/>
                <w:i w:val="0"/>
                <w:iCs w:val="0"/>
                <w:color w:val="auto"/>
                <w:sz w:val="24"/>
                <w:szCs w:val="24"/>
              </w:rPr>
              <w:t>E</w:t>
            </w:r>
            <w:r w:rsidR="003E120B" w:rsidRPr="35ABC96A">
              <w:rPr>
                <w:rStyle w:val="Emphasis"/>
                <w:i w:val="0"/>
                <w:iCs w:val="0"/>
                <w:color w:val="auto"/>
                <w:sz w:val="24"/>
                <w:szCs w:val="24"/>
              </w:rPr>
              <w:t>5</w:t>
            </w:r>
            <w:r w:rsidR="003E120B" w:rsidRPr="35ABC96A">
              <w:rPr>
                <w:rStyle w:val="Emphasis"/>
                <w:color w:val="auto"/>
              </w:rPr>
              <w:t xml:space="preserve"> </w:t>
            </w:r>
            <w:r w:rsidRPr="35ABC96A">
              <w:rPr>
                <w:rStyle w:val="Emphasis"/>
                <w:i w:val="0"/>
                <w:iCs w:val="0"/>
                <w:color w:val="auto"/>
                <w:sz w:val="24"/>
                <w:szCs w:val="24"/>
              </w:rPr>
              <w:t xml:space="preserve">PhD project </w:t>
            </w:r>
            <w:r w:rsidR="379D9410" w:rsidRPr="35ABC96A">
              <w:rPr>
                <w:rStyle w:val="Emphasis"/>
                <w:i w:val="0"/>
                <w:iCs w:val="0"/>
                <w:color w:val="auto"/>
                <w:sz w:val="24"/>
                <w:szCs w:val="24"/>
              </w:rPr>
              <w:t>to w</w:t>
            </w:r>
            <w:r w:rsidRPr="35ABC96A">
              <w:rPr>
                <w:rStyle w:val="Emphasis"/>
                <w:i w:val="0"/>
                <w:iCs w:val="0"/>
                <w:color w:val="auto"/>
                <w:sz w:val="24"/>
                <w:szCs w:val="24"/>
              </w:rPr>
              <w:t>hich the candidate is applying</w:t>
            </w:r>
            <w:r w:rsidRPr="35ABC96A">
              <w:rPr>
                <w:rStyle w:val="Emphasis"/>
                <w:b/>
                <w:bCs/>
                <w:i w:val="0"/>
                <w:iCs w:val="0"/>
                <w:color w:val="auto"/>
                <w:sz w:val="24"/>
                <w:szCs w:val="24"/>
              </w:rPr>
              <w:t xml:space="preserve">, you </w:t>
            </w:r>
            <w:r w:rsidR="2021B49C" w:rsidRPr="35ABC96A">
              <w:rPr>
                <w:rStyle w:val="Emphasis"/>
                <w:b/>
                <w:bCs/>
                <w:i w:val="0"/>
                <w:iCs w:val="0"/>
                <w:color w:val="auto"/>
                <w:sz w:val="24"/>
                <w:szCs w:val="24"/>
              </w:rPr>
              <w:t xml:space="preserve">cannot </w:t>
            </w:r>
            <w:r w:rsidRPr="35ABC96A">
              <w:rPr>
                <w:rStyle w:val="Emphasis"/>
                <w:b/>
                <w:bCs/>
                <w:i w:val="0"/>
                <w:iCs w:val="0"/>
                <w:color w:val="auto"/>
                <w:sz w:val="24"/>
                <w:szCs w:val="24"/>
              </w:rPr>
              <w:t xml:space="preserve">provide a reference. </w:t>
            </w:r>
            <w:r w:rsidRPr="35ABC96A">
              <w:rPr>
                <w:rStyle w:val="Emphasis"/>
                <w:i w:val="0"/>
                <w:iCs w:val="0"/>
                <w:color w:val="auto"/>
                <w:sz w:val="24"/>
                <w:szCs w:val="24"/>
              </w:rPr>
              <w:t xml:space="preserve">Please </w:t>
            </w:r>
            <w:r w:rsidR="252392A5" w:rsidRPr="35ABC96A">
              <w:rPr>
                <w:rStyle w:val="Emphasis"/>
                <w:i w:val="0"/>
                <w:iCs w:val="0"/>
                <w:color w:val="auto"/>
                <w:sz w:val="24"/>
                <w:szCs w:val="24"/>
              </w:rPr>
              <w:t>inform the candidate as soon as possible so they can nominate an alternative referee.</w:t>
            </w:r>
          </w:p>
          <w:p w14:paraId="7CDAF76F" w14:textId="2F782C39" w:rsidR="0023003A" w:rsidRDefault="252392A5" w:rsidP="35ABC96A">
            <w:pPr>
              <w:pStyle w:val="ListParagraph"/>
              <w:numPr>
                <w:ilvl w:val="0"/>
                <w:numId w:val="3"/>
              </w:numPr>
            </w:pPr>
            <w:r w:rsidRPr="35ABC96A">
              <w:rPr>
                <w:sz w:val="24"/>
                <w:szCs w:val="24"/>
              </w:rPr>
              <w:t xml:space="preserve">References may be disclosed to the candidate upon request. </w:t>
            </w:r>
          </w:p>
          <w:p w14:paraId="010B316B" w14:textId="4279C248" w:rsidR="00F92D97" w:rsidRPr="00F92D97" w:rsidRDefault="00F92D97" w:rsidP="35ABC96A">
            <w:pPr>
              <w:pStyle w:val="ListParagraph"/>
              <w:numPr>
                <w:ilvl w:val="0"/>
                <w:numId w:val="3"/>
              </w:numPr>
              <w:rPr>
                <w:rStyle w:val="Emphasis"/>
                <w:i w:val="0"/>
                <w:iCs w:val="0"/>
                <w:color w:val="auto"/>
                <w:sz w:val="24"/>
                <w:szCs w:val="24"/>
              </w:rPr>
            </w:pPr>
            <w:r w:rsidRPr="35ABC96A">
              <w:rPr>
                <w:sz w:val="24"/>
                <w:szCs w:val="24"/>
              </w:rPr>
              <w:t xml:space="preserve">Please use gender-neutral </w:t>
            </w:r>
            <w:r w:rsidR="54A782ED" w:rsidRPr="35ABC96A">
              <w:rPr>
                <w:sz w:val="24"/>
                <w:szCs w:val="24"/>
              </w:rPr>
              <w:t xml:space="preserve">language throughout the reference (e.g. </w:t>
            </w:r>
            <w:r w:rsidRPr="35ABC96A">
              <w:rPr>
                <w:sz w:val="24"/>
                <w:szCs w:val="24"/>
              </w:rPr>
              <w:t>‘the applicant’, ‘they’</w:t>
            </w:r>
            <w:r w:rsidR="0ACCB778" w:rsidRPr="35ABC96A">
              <w:rPr>
                <w:sz w:val="24"/>
                <w:szCs w:val="24"/>
              </w:rPr>
              <w:t>, ‘their’</w:t>
            </w:r>
            <w:r w:rsidRPr="35ABC96A">
              <w:rPr>
                <w:sz w:val="24"/>
                <w:szCs w:val="24"/>
              </w:rPr>
              <w:t xml:space="preserve"> etc.). </w:t>
            </w:r>
          </w:p>
        </w:tc>
      </w:tr>
    </w:tbl>
    <w:p w14:paraId="382C17E4" w14:textId="72E5A38B" w:rsidR="009F7499" w:rsidRPr="009F7499" w:rsidRDefault="009F7499" w:rsidP="00C651C3"/>
    <w:tbl>
      <w:tblPr>
        <w:tblStyle w:val="TableGrid"/>
        <w:tblW w:w="0" w:type="auto"/>
        <w:tblLook w:val="04A0" w:firstRow="1" w:lastRow="0" w:firstColumn="1" w:lastColumn="0" w:noHBand="0" w:noVBand="1"/>
      </w:tblPr>
      <w:tblGrid>
        <w:gridCol w:w="2547"/>
        <w:gridCol w:w="6469"/>
      </w:tblGrid>
      <w:tr w:rsidR="009F7499" w:rsidRPr="00550EAF" w14:paraId="26F5BB19" w14:textId="77777777" w:rsidTr="35ABC96A">
        <w:trPr>
          <w:trHeight w:val="279"/>
        </w:trPr>
        <w:tc>
          <w:tcPr>
            <w:tcW w:w="9016" w:type="dxa"/>
            <w:gridSpan w:val="2"/>
            <w:shd w:val="clear" w:color="auto" w:fill="94D1E2" w:themeFill="accent5" w:themeFillTint="99"/>
          </w:tcPr>
          <w:p w14:paraId="246A8ED1" w14:textId="4184EED5" w:rsidR="009F7499" w:rsidRPr="00F92D97" w:rsidRDefault="3A4ED7C3" w:rsidP="35ABC96A">
            <w:pPr>
              <w:pStyle w:val="NormalWeb"/>
              <w:rPr>
                <w:rFonts w:asciiTheme="minorHAnsi" w:eastAsiaTheme="minorEastAsia" w:hAnsiTheme="minorHAnsi" w:cstheme="minorBidi"/>
                <w:b/>
                <w:bCs/>
                <w:sz w:val="28"/>
                <w:szCs w:val="28"/>
              </w:rPr>
            </w:pPr>
            <w:r w:rsidRPr="35ABC96A">
              <w:rPr>
                <w:rFonts w:asciiTheme="minorHAnsi" w:eastAsiaTheme="minorEastAsia" w:hAnsiTheme="minorHAnsi" w:cstheme="minorBidi"/>
                <w:b/>
                <w:bCs/>
                <w:sz w:val="28"/>
                <w:szCs w:val="28"/>
              </w:rPr>
              <w:t>Referee details</w:t>
            </w:r>
          </w:p>
        </w:tc>
      </w:tr>
      <w:tr w:rsidR="009F7499" w:rsidRPr="00550EAF" w14:paraId="575F4262" w14:textId="77777777" w:rsidTr="35ABC96A">
        <w:trPr>
          <w:trHeight w:val="360"/>
        </w:trPr>
        <w:tc>
          <w:tcPr>
            <w:tcW w:w="2547" w:type="dxa"/>
          </w:tcPr>
          <w:p w14:paraId="3C177963" w14:textId="4CB6DCEC" w:rsidR="009F7499" w:rsidRPr="00F92D97" w:rsidRDefault="3A4ED7C3"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Full name and title</w:t>
            </w:r>
          </w:p>
        </w:tc>
        <w:tc>
          <w:tcPr>
            <w:tcW w:w="6469" w:type="dxa"/>
          </w:tcPr>
          <w:p w14:paraId="6B98937E" w14:textId="77777777" w:rsidR="009F7499" w:rsidRPr="00550EAF" w:rsidRDefault="009F7499" w:rsidP="35ABC96A">
            <w:pPr>
              <w:pStyle w:val="NormalWeb"/>
              <w:rPr>
                <w:rFonts w:asciiTheme="minorHAnsi" w:eastAsiaTheme="minorEastAsia" w:hAnsiTheme="minorHAnsi" w:cstheme="minorBidi"/>
                <w:color w:val="000000"/>
                <w:sz w:val="27"/>
                <w:szCs w:val="27"/>
              </w:rPr>
            </w:pPr>
          </w:p>
        </w:tc>
      </w:tr>
      <w:tr w:rsidR="009F7499" w:rsidRPr="00550EAF" w14:paraId="2625D0AF" w14:textId="77777777" w:rsidTr="35ABC96A">
        <w:tc>
          <w:tcPr>
            <w:tcW w:w="2547" w:type="dxa"/>
          </w:tcPr>
          <w:p w14:paraId="7C827BF2" w14:textId="35648EBB" w:rsidR="009F7499" w:rsidRPr="00F92D97" w:rsidRDefault="3A4ED7C3"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Institution</w:t>
            </w:r>
            <w:r w:rsidR="61AF7E5D" w:rsidRPr="35ABC96A">
              <w:rPr>
                <w:rFonts w:asciiTheme="minorHAnsi" w:eastAsiaTheme="minorEastAsia" w:hAnsiTheme="minorHAnsi" w:cstheme="minorBidi"/>
                <w:color w:val="000000" w:themeColor="text1"/>
              </w:rPr>
              <w:t>/ A</w:t>
            </w:r>
            <w:r w:rsidRPr="35ABC96A">
              <w:rPr>
                <w:rFonts w:asciiTheme="minorHAnsi" w:eastAsiaTheme="minorEastAsia" w:hAnsiTheme="minorHAnsi" w:cstheme="minorBidi"/>
                <w:color w:val="000000" w:themeColor="text1"/>
              </w:rPr>
              <w:t>ffiliation</w:t>
            </w:r>
          </w:p>
        </w:tc>
        <w:tc>
          <w:tcPr>
            <w:tcW w:w="6469" w:type="dxa"/>
          </w:tcPr>
          <w:p w14:paraId="34D9E4A8" w14:textId="77777777" w:rsidR="009F7499" w:rsidRPr="00550EAF" w:rsidRDefault="009F7499" w:rsidP="35ABC96A">
            <w:pPr>
              <w:pStyle w:val="NormalWeb"/>
              <w:rPr>
                <w:rFonts w:asciiTheme="minorHAnsi" w:eastAsiaTheme="minorEastAsia" w:hAnsiTheme="minorHAnsi" w:cstheme="minorBidi"/>
                <w:color w:val="000000"/>
                <w:sz w:val="27"/>
                <w:szCs w:val="27"/>
              </w:rPr>
            </w:pPr>
          </w:p>
        </w:tc>
      </w:tr>
      <w:tr w:rsidR="009F7499" w:rsidRPr="00550EAF" w14:paraId="412B1E61" w14:textId="77777777" w:rsidTr="35ABC96A">
        <w:trPr>
          <w:trHeight w:val="730"/>
        </w:trPr>
        <w:tc>
          <w:tcPr>
            <w:tcW w:w="2547" w:type="dxa"/>
            <w:vAlign w:val="center"/>
          </w:tcPr>
          <w:p w14:paraId="13C38046" w14:textId="5F516BBC" w:rsidR="009F7499" w:rsidRPr="00F92D97" w:rsidRDefault="3A4ED7C3"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Institution address</w:t>
            </w:r>
          </w:p>
        </w:tc>
        <w:tc>
          <w:tcPr>
            <w:tcW w:w="6469" w:type="dxa"/>
          </w:tcPr>
          <w:p w14:paraId="4E1CC7D5" w14:textId="77777777" w:rsidR="009F7499" w:rsidRPr="00550EAF" w:rsidRDefault="009F7499" w:rsidP="35ABC96A">
            <w:pPr>
              <w:pStyle w:val="NormalWeb"/>
              <w:rPr>
                <w:rFonts w:asciiTheme="minorHAnsi" w:eastAsiaTheme="minorEastAsia" w:hAnsiTheme="minorHAnsi" w:cstheme="minorBidi"/>
                <w:color w:val="000000"/>
                <w:sz w:val="27"/>
                <w:szCs w:val="27"/>
              </w:rPr>
            </w:pPr>
          </w:p>
        </w:tc>
      </w:tr>
      <w:tr w:rsidR="009F7499" w:rsidRPr="00550EAF" w14:paraId="2E2F8305" w14:textId="77777777" w:rsidTr="35ABC96A">
        <w:tc>
          <w:tcPr>
            <w:tcW w:w="2547" w:type="dxa"/>
          </w:tcPr>
          <w:p w14:paraId="2E394D93" w14:textId="7A2F0E22" w:rsidR="009F7499" w:rsidRPr="00F92D97" w:rsidRDefault="3A4ED7C3"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Work email address</w:t>
            </w:r>
          </w:p>
        </w:tc>
        <w:tc>
          <w:tcPr>
            <w:tcW w:w="6469" w:type="dxa"/>
          </w:tcPr>
          <w:p w14:paraId="6761CE2D" w14:textId="77777777" w:rsidR="009F7499" w:rsidRPr="00550EAF" w:rsidRDefault="009F7499" w:rsidP="35ABC96A">
            <w:pPr>
              <w:pStyle w:val="NormalWeb"/>
              <w:rPr>
                <w:rFonts w:asciiTheme="minorHAnsi" w:eastAsiaTheme="minorEastAsia" w:hAnsiTheme="minorHAnsi" w:cstheme="minorBidi"/>
                <w:color w:val="000000"/>
                <w:sz w:val="27"/>
                <w:szCs w:val="27"/>
              </w:rPr>
            </w:pPr>
          </w:p>
        </w:tc>
      </w:tr>
    </w:tbl>
    <w:p w14:paraId="7A3E2C4E" w14:textId="77777777" w:rsidR="009F7499" w:rsidRDefault="009F7499"/>
    <w:tbl>
      <w:tblPr>
        <w:tblStyle w:val="TableGrid"/>
        <w:tblW w:w="9016" w:type="dxa"/>
        <w:tblLayout w:type="fixed"/>
        <w:tblLook w:val="04A0" w:firstRow="1" w:lastRow="0" w:firstColumn="1" w:lastColumn="0" w:noHBand="0" w:noVBand="1"/>
      </w:tblPr>
      <w:tblGrid>
        <w:gridCol w:w="3256"/>
        <w:gridCol w:w="567"/>
        <w:gridCol w:w="577"/>
        <w:gridCol w:w="577"/>
        <w:gridCol w:w="121"/>
        <w:gridCol w:w="456"/>
        <w:gridCol w:w="577"/>
        <w:gridCol w:w="243"/>
        <w:gridCol w:w="334"/>
        <w:gridCol w:w="577"/>
        <w:gridCol w:w="577"/>
        <w:gridCol w:w="577"/>
        <w:gridCol w:w="577"/>
      </w:tblGrid>
      <w:tr w:rsidR="006302A0" w:rsidRPr="00550EAF" w14:paraId="719EFAFB" w14:textId="77777777" w:rsidTr="35ABC96A">
        <w:tc>
          <w:tcPr>
            <w:tcW w:w="9016" w:type="dxa"/>
            <w:gridSpan w:val="13"/>
            <w:shd w:val="clear" w:color="auto" w:fill="94D1E2" w:themeFill="accent5" w:themeFillTint="99"/>
          </w:tcPr>
          <w:p w14:paraId="03B27E2B" w14:textId="07012965" w:rsidR="006302A0" w:rsidRPr="00F92D97" w:rsidRDefault="08213CAC" w:rsidP="35ABC96A">
            <w:pPr>
              <w:pStyle w:val="NormalWeb"/>
              <w:rPr>
                <w:rFonts w:asciiTheme="minorHAnsi" w:eastAsiaTheme="minorEastAsia" w:hAnsiTheme="minorHAnsi" w:cstheme="minorBidi"/>
                <w:b/>
                <w:bCs/>
                <w:sz w:val="28"/>
                <w:szCs w:val="28"/>
              </w:rPr>
            </w:pPr>
            <w:r w:rsidRPr="35ABC96A">
              <w:rPr>
                <w:rFonts w:asciiTheme="minorHAnsi" w:eastAsiaTheme="minorEastAsia" w:hAnsiTheme="minorHAnsi" w:cstheme="minorBidi"/>
                <w:b/>
                <w:bCs/>
                <w:sz w:val="28"/>
                <w:szCs w:val="28"/>
              </w:rPr>
              <w:t>Applicant detail</w:t>
            </w:r>
            <w:r w:rsidR="5C9DE376" w:rsidRPr="35ABC96A">
              <w:rPr>
                <w:rFonts w:asciiTheme="minorHAnsi" w:eastAsiaTheme="minorEastAsia" w:hAnsiTheme="minorHAnsi" w:cstheme="minorBidi"/>
                <w:b/>
                <w:bCs/>
                <w:sz w:val="28"/>
                <w:szCs w:val="28"/>
              </w:rPr>
              <w:t>s</w:t>
            </w:r>
          </w:p>
        </w:tc>
      </w:tr>
      <w:tr w:rsidR="006302A0" w:rsidRPr="00550EAF" w14:paraId="62C685E4" w14:textId="77777777" w:rsidTr="35ABC96A">
        <w:trPr>
          <w:trHeight w:val="407"/>
        </w:trPr>
        <w:tc>
          <w:tcPr>
            <w:tcW w:w="3256" w:type="dxa"/>
            <w:vAlign w:val="center"/>
          </w:tcPr>
          <w:p w14:paraId="7B0F5455" w14:textId="32CF1150" w:rsidR="006302A0" w:rsidRPr="00F92D97" w:rsidRDefault="5C9DE376"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Full name of a</w:t>
            </w:r>
            <w:r w:rsidR="08213CAC" w:rsidRPr="35ABC96A">
              <w:rPr>
                <w:rFonts w:asciiTheme="minorHAnsi" w:eastAsiaTheme="minorEastAsia" w:hAnsiTheme="minorHAnsi" w:cstheme="minorBidi"/>
                <w:color w:val="000000" w:themeColor="text1"/>
              </w:rPr>
              <w:t>pplicant</w:t>
            </w:r>
          </w:p>
        </w:tc>
        <w:tc>
          <w:tcPr>
            <w:tcW w:w="5760" w:type="dxa"/>
            <w:gridSpan w:val="12"/>
          </w:tcPr>
          <w:p w14:paraId="1623497A" w14:textId="77777777" w:rsidR="006302A0" w:rsidRPr="00F92D97" w:rsidRDefault="006302A0" w:rsidP="35ABC96A">
            <w:pPr>
              <w:pStyle w:val="NormalWeb"/>
              <w:rPr>
                <w:rFonts w:asciiTheme="minorHAnsi" w:eastAsiaTheme="minorEastAsia" w:hAnsiTheme="minorHAnsi" w:cstheme="minorBidi"/>
                <w:color w:val="000000"/>
              </w:rPr>
            </w:pPr>
          </w:p>
        </w:tc>
      </w:tr>
      <w:tr w:rsidR="006302A0" w:rsidRPr="00550EAF" w14:paraId="4B131D60" w14:textId="77777777" w:rsidTr="35ABC96A">
        <w:trPr>
          <w:trHeight w:val="413"/>
        </w:trPr>
        <w:tc>
          <w:tcPr>
            <w:tcW w:w="9016" w:type="dxa"/>
            <w:gridSpan w:val="13"/>
          </w:tcPr>
          <w:p w14:paraId="73136B95" w14:textId="3AC5938E" w:rsidR="006302A0" w:rsidRPr="00F92D97" w:rsidRDefault="08213CAC"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How long have you known the applicant and in what capacity?</w:t>
            </w:r>
          </w:p>
        </w:tc>
      </w:tr>
      <w:tr w:rsidR="006302A0" w:rsidRPr="00550EAF" w14:paraId="20D201D9" w14:textId="77777777" w:rsidTr="35ABC96A">
        <w:trPr>
          <w:trHeight w:val="558"/>
        </w:trPr>
        <w:tc>
          <w:tcPr>
            <w:tcW w:w="9016" w:type="dxa"/>
            <w:gridSpan w:val="13"/>
          </w:tcPr>
          <w:p w14:paraId="224A8B62" w14:textId="1CCA8C9D" w:rsidR="006302A0" w:rsidRPr="006302A0" w:rsidRDefault="006302A0" w:rsidP="35ABC96A">
            <w:pPr>
              <w:tabs>
                <w:tab w:val="left" w:pos="3600"/>
              </w:tabs>
              <w:rPr>
                <w:lang w:eastAsia="en-GB"/>
              </w:rPr>
            </w:pPr>
          </w:p>
        </w:tc>
      </w:tr>
      <w:tr w:rsidR="006302A0" w:rsidRPr="00550EAF" w14:paraId="539F5686" w14:textId="4E73D165" w:rsidTr="35ABC96A">
        <w:trPr>
          <w:trHeight w:val="699"/>
        </w:trPr>
        <w:tc>
          <w:tcPr>
            <w:tcW w:w="5098" w:type="dxa"/>
            <w:gridSpan w:val="5"/>
          </w:tcPr>
          <w:p w14:paraId="23E6CF45" w14:textId="4C39EB33" w:rsidR="006302A0" w:rsidRPr="006302A0" w:rsidRDefault="08213CAC"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Would you encourage this person to study for a PhD in your research group</w:t>
            </w:r>
            <w:r w:rsidR="068F4674" w:rsidRPr="35ABC96A">
              <w:rPr>
                <w:rFonts w:asciiTheme="minorHAnsi" w:eastAsiaTheme="minorEastAsia" w:hAnsiTheme="minorHAnsi" w:cstheme="minorBidi"/>
                <w:color w:val="000000" w:themeColor="text1"/>
              </w:rPr>
              <w:t xml:space="preserve"> or department</w:t>
            </w:r>
            <w:r w:rsidRPr="35ABC96A">
              <w:rPr>
                <w:rFonts w:asciiTheme="minorHAnsi" w:eastAsiaTheme="minorEastAsia" w:hAnsiTheme="minorHAnsi" w:cstheme="minorBidi"/>
                <w:color w:val="000000" w:themeColor="text1"/>
              </w:rPr>
              <w:t>?</w:t>
            </w:r>
          </w:p>
        </w:tc>
        <w:tc>
          <w:tcPr>
            <w:tcW w:w="3918" w:type="dxa"/>
            <w:gridSpan w:val="8"/>
            <w:shd w:val="clear" w:color="auto" w:fill="FFFFFF" w:themeFill="background1"/>
          </w:tcPr>
          <w:p w14:paraId="6C5D5554" w14:textId="3113C2C9" w:rsidR="006302A0" w:rsidRPr="006302A0" w:rsidRDefault="006F2F23" w:rsidP="35ABC96A">
            <w:pPr>
              <w:ind w:left="320"/>
              <w:rPr>
                <w:b/>
                <w:bCs/>
                <w:sz w:val="24"/>
                <w:szCs w:val="24"/>
              </w:rPr>
            </w:pPr>
            <w:sdt>
              <w:sdtPr>
                <w:rPr>
                  <w:b/>
                  <w:bCs/>
                  <w:sz w:val="24"/>
                  <w:szCs w:val="24"/>
                </w:rPr>
                <w:id w:val="487526424"/>
                <w14:checkbox>
                  <w14:checked w14:val="0"/>
                  <w14:checkedState w14:val="2612" w14:font="MS Gothic"/>
                  <w14:uncheckedState w14:val="2610" w14:font="MS Gothic"/>
                </w14:checkbox>
              </w:sdtPr>
              <w:sdtEndPr/>
              <w:sdtContent>
                <w:r w:rsidR="7096672A" w:rsidRPr="35ABC96A">
                  <w:rPr>
                    <w:b/>
                    <w:bCs/>
                    <w:sz w:val="24"/>
                    <w:szCs w:val="24"/>
                  </w:rPr>
                  <w:t>☐</w:t>
                </w:r>
              </w:sdtContent>
            </w:sdt>
            <w:r w:rsidR="08213CAC" w:rsidRPr="35ABC96A">
              <w:rPr>
                <w:b/>
                <w:bCs/>
                <w:sz w:val="24"/>
                <w:szCs w:val="24"/>
              </w:rPr>
              <w:t xml:space="preserve">   </w:t>
            </w:r>
            <w:r w:rsidR="08213CAC" w:rsidRPr="35ABC96A">
              <w:rPr>
                <w:sz w:val="24"/>
                <w:szCs w:val="24"/>
              </w:rPr>
              <w:t>Yes</w:t>
            </w:r>
            <w:r w:rsidR="08213CAC" w:rsidRPr="35ABC96A">
              <w:rPr>
                <w:b/>
                <w:bCs/>
                <w:sz w:val="24"/>
                <w:szCs w:val="24"/>
              </w:rPr>
              <w:t xml:space="preserve">                </w:t>
            </w:r>
            <w:r w:rsidR="005731BA">
              <w:br/>
            </w:r>
            <w:sdt>
              <w:sdtPr>
                <w:rPr>
                  <w:b/>
                  <w:bCs/>
                  <w:sz w:val="24"/>
                  <w:szCs w:val="24"/>
                </w:rPr>
                <w:id w:val="-1170562725"/>
                <w14:checkbox>
                  <w14:checked w14:val="0"/>
                  <w14:checkedState w14:val="2612" w14:font="MS Gothic"/>
                  <w14:uncheckedState w14:val="2610" w14:font="MS Gothic"/>
                </w14:checkbox>
              </w:sdtPr>
              <w:sdtEndPr/>
              <w:sdtContent>
                <w:r w:rsidR="08213CAC" w:rsidRPr="35ABC96A">
                  <w:rPr>
                    <w:b/>
                    <w:bCs/>
                    <w:sz w:val="24"/>
                    <w:szCs w:val="24"/>
                  </w:rPr>
                  <w:t>☐</w:t>
                </w:r>
              </w:sdtContent>
            </w:sdt>
            <w:r w:rsidR="08213CAC" w:rsidRPr="35ABC96A">
              <w:rPr>
                <w:sz w:val="24"/>
                <w:szCs w:val="24"/>
              </w:rPr>
              <w:t xml:space="preserve">    No</w:t>
            </w:r>
          </w:p>
        </w:tc>
      </w:tr>
      <w:tr w:rsidR="006302A0" w:rsidRPr="00550EAF" w14:paraId="08A7C1DB" w14:textId="77777777" w:rsidTr="35ABC96A">
        <w:trPr>
          <w:trHeight w:val="699"/>
        </w:trPr>
        <w:tc>
          <w:tcPr>
            <w:tcW w:w="9016" w:type="dxa"/>
            <w:gridSpan w:val="13"/>
            <w:shd w:val="clear" w:color="auto" w:fill="DBEFF5" w:themeFill="accent5" w:themeFillTint="33"/>
          </w:tcPr>
          <w:p w14:paraId="7EB79F1C" w14:textId="6D9310F2" w:rsidR="006302A0" w:rsidRPr="006302A0" w:rsidRDefault="331158C8" w:rsidP="35ABC96A">
            <w:pPr>
              <w:pStyle w:val="NormalWeb"/>
              <w:rPr>
                <w:rFonts w:asciiTheme="minorHAnsi" w:eastAsiaTheme="minorEastAsia" w:hAnsiTheme="minorHAnsi" w:cstheme="minorBidi"/>
                <w:b/>
                <w:bCs/>
              </w:rPr>
            </w:pPr>
            <w:r w:rsidRPr="35ABC96A">
              <w:rPr>
                <w:rFonts w:asciiTheme="minorHAnsi" w:eastAsiaTheme="minorEastAsia" w:hAnsiTheme="minorHAnsi" w:cstheme="minorBidi"/>
                <w:b/>
                <w:bCs/>
              </w:rPr>
              <w:t>Rating</w:t>
            </w:r>
            <w:r w:rsidR="47590EDF" w:rsidRPr="35ABC96A">
              <w:rPr>
                <w:rFonts w:asciiTheme="minorHAnsi" w:eastAsiaTheme="minorEastAsia" w:hAnsiTheme="minorHAnsi" w:cstheme="minorBidi"/>
                <w:b/>
                <w:bCs/>
              </w:rPr>
              <w:t xml:space="preserve"> of attributes</w:t>
            </w:r>
          </w:p>
          <w:p w14:paraId="0488A17C" w14:textId="74995F3F" w:rsidR="006302A0" w:rsidRPr="006302A0" w:rsidRDefault="47590EDF" w:rsidP="35ABC96A">
            <w:pPr>
              <w:pStyle w:val="NormalWeb"/>
              <w:rPr>
                <w:rFonts w:asciiTheme="minorHAnsi" w:eastAsiaTheme="minorEastAsia" w:hAnsiTheme="minorHAnsi" w:cstheme="minorBidi"/>
                <w:b/>
                <w:bCs/>
                <w:color w:val="000000"/>
              </w:rPr>
            </w:pPr>
            <w:r w:rsidRPr="35ABC96A">
              <w:rPr>
                <w:rFonts w:asciiTheme="minorHAnsi" w:eastAsiaTheme="minorEastAsia" w:hAnsiTheme="minorHAnsi" w:cstheme="minorBidi"/>
              </w:rPr>
              <w:t>Please rate the following attributes on a scale of 1-10 (</w:t>
            </w:r>
            <w:r w:rsidR="08213CAC" w:rsidRPr="35ABC96A">
              <w:rPr>
                <w:rFonts w:asciiTheme="minorHAnsi" w:eastAsiaTheme="minorEastAsia" w:hAnsiTheme="minorHAnsi" w:cstheme="minorBidi"/>
                <w:i/>
                <w:iCs/>
                <w:color w:val="000000" w:themeColor="text1"/>
              </w:rPr>
              <w:t>1=lowest – 10=highest)</w:t>
            </w:r>
          </w:p>
        </w:tc>
      </w:tr>
      <w:tr w:rsidR="006302A0" w:rsidRPr="00550EAF" w14:paraId="013D6BA6" w14:textId="77777777" w:rsidTr="35ABC96A">
        <w:trPr>
          <w:trHeight w:val="48"/>
        </w:trPr>
        <w:tc>
          <w:tcPr>
            <w:tcW w:w="3256" w:type="dxa"/>
            <w:shd w:val="clear" w:color="auto" w:fill="DBEFF5" w:themeFill="accent5" w:themeFillTint="33"/>
          </w:tcPr>
          <w:p w14:paraId="079B6D49" w14:textId="77777777" w:rsidR="006302A0" w:rsidRPr="006302A0" w:rsidRDefault="006302A0" w:rsidP="35ABC96A">
            <w:pPr>
              <w:pStyle w:val="NormalWeb"/>
              <w:rPr>
                <w:rFonts w:asciiTheme="minorHAnsi" w:eastAsiaTheme="minorEastAsia" w:hAnsiTheme="minorHAnsi" w:cstheme="minorBidi"/>
                <w:color w:val="000000"/>
              </w:rPr>
            </w:pPr>
          </w:p>
        </w:tc>
        <w:tc>
          <w:tcPr>
            <w:tcW w:w="567" w:type="dxa"/>
            <w:shd w:val="clear" w:color="auto" w:fill="DBEFF5" w:themeFill="accent5" w:themeFillTint="33"/>
          </w:tcPr>
          <w:p w14:paraId="5A15EE19" w14:textId="4790758E" w:rsidR="006302A0" w:rsidRPr="006302A0" w:rsidRDefault="08213CAC"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1</w:t>
            </w:r>
          </w:p>
        </w:tc>
        <w:tc>
          <w:tcPr>
            <w:tcW w:w="577" w:type="dxa"/>
            <w:shd w:val="clear" w:color="auto" w:fill="DBEFF5" w:themeFill="accent5" w:themeFillTint="33"/>
          </w:tcPr>
          <w:p w14:paraId="165C190A" w14:textId="0BFA923E" w:rsidR="006302A0" w:rsidRPr="006302A0" w:rsidRDefault="08213CAC"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2</w:t>
            </w:r>
          </w:p>
        </w:tc>
        <w:tc>
          <w:tcPr>
            <w:tcW w:w="577" w:type="dxa"/>
            <w:shd w:val="clear" w:color="auto" w:fill="DBEFF5" w:themeFill="accent5" w:themeFillTint="33"/>
          </w:tcPr>
          <w:p w14:paraId="663953F2" w14:textId="26C91D35" w:rsidR="006302A0" w:rsidRPr="006302A0" w:rsidRDefault="08213CAC"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3</w:t>
            </w:r>
          </w:p>
        </w:tc>
        <w:tc>
          <w:tcPr>
            <w:tcW w:w="577" w:type="dxa"/>
            <w:gridSpan w:val="2"/>
            <w:shd w:val="clear" w:color="auto" w:fill="DBEFF5" w:themeFill="accent5" w:themeFillTint="33"/>
          </w:tcPr>
          <w:p w14:paraId="40565769" w14:textId="0C723513" w:rsidR="006302A0" w:rsidRPr="006302A0" w:rsidRDefault="08213CAC"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4</w:t>
            </w:r>
          </w:p>
        </w:tc>
        <w:tc>
          <w:tcPr>
            <w:tcW w:w="577" w:type="dxa"/>
            <w:shd w:val="clear" w:color="auto" w:fill="DBEFF5" w:themeFill="accent5" w:themeFillTint="33"/>
          </w:tcPr>
          <w:p w14:paraId="4B643195" w14:textId="146AE3EF" w:rsidR="006302A0" w:rsidRPr="006302A0" w:rsidRDefault="08213CAC"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5</w:t>
            </w:r>
          </w:p>
        </w:tc>
        <w:tc>
          <w:tcPr>
            <w:tcW w:w="577" w:type="dxa"/>
            <w:gridSpan w:val="2"/>
            <w:shd w:val="clear" w:color="auto" w:fill="DBEFF5" w:themeFill="accent5" w:themeFillTint="33"/>
          </w:tcPr>
          <w:p w14:paraId="5DCF042F" w14:textId="63B70CFB" w:rsidR="006302A0" w:rsidRPr="006302A0" w:rsidRDefault="08213CAC"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6</w:t>
            </w:r>
          </w:p>
        </w:tc>
        <w:tc>
          <w:tcPr>
            <w:tcW w:w="577" w:type="dxa"/>
            <w:shd w:val="clear" w:color="auto" w:fill="DBEFF5" w:themeFill="accent5" w:themeFillTint="33"/>
          </w:tcPr>
          <w:p w14:paraId="69E05DDB" w14:textId="0079EC21" w:rsidR="006302A0" w:rsidRPr="006302A0" w:rsidRDefault="08213CAC"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7</w:t>
            </w:r>
          </w:p>
        </w:tc>
        <w:tc>
          <w:tcPr>
            <w:tcW w:w="577" w:type="dxa"/>
            <w:shd w:val="clear" w:color="auto" w:fill="DBEFF5" w:themeFill="accent5" w:themeFillTint="33"/>
          </w:tcPr>
          <w:p w14:paraId="5F7D9224" w14:textId="60645387" w:rsidR="006302A0" w:rsidRPr="006302A0" w:rsidRDefault="08213CAC"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8</w:t>
            </w:r>
          </w:p>
        </w:tc>
        <w:tc>
          <w:tcPr>
            <w:tcW w:w="577" w:type="dxa"/>
            <w:shd w:val="clear" w:color="auto" w:fill="DBEFF5" w:themeFill="accent5" w:themeFillTint="33"/>
          </w:tcPr>
          <w:p w14:paraId="6F5C6B62" w14:textId="03E53BF6" w:rsidR="006302A0" w:rsidRPr="006302A0" w:rsidRDefault="08213CAC"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9</w:t>
            </w:r>
          </w:p>
        </w:tc>
        <w:tc>
          <w:tcPr>
            <w:tcW w:w="577" w:type="dxa"/>
            <w:shd w:val="clear" w:color="auto" w:fill="DBEFF5" w:themeFill="accent5" w:themeFillTint="33"/>
          </w:tcPr>
          <w:p w14:paraId="70BC4203" w14:textId="29A2A16D" w:rsidR="006302A0" w:rsidRPr="006302A0" w:rsidRDefault="08213CAC"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t>10</w:t>
            </w:r>
          </w:p>
        </w:tc>
      </w:tr>
      <w:tr w:rsidR="006302A0" w:rsidRPr="00550EAF" w14:paraId="2B0D86A1" w14:textId="77777777" w:rsidTr="35ABC96A">
        <w:trPr>
          <w:trHeight w:val="44"/>
        </w:trPr>
        <w:tc>
          <w:tcPr>
            <w:tcW w:w="3256" w:type="dxa"/>
          </w:tcPr>
          <w:p w14:paraId="569B9445" w14:textId="23C661F1" w:rsidR="006302A0" w:rsidRPr="006302A0" w:rsidRDefault="08213CAC" w:rsidP="35ABC96A">
            <w:pPr>
              <w:pStyle w:val="NormalWeb"/>
              <w:rPr>
                <w:rFonts w:asciiTheme="minorHAnsi" w:eastAsiaTheme="minorEastAsia" w:hAnsiTheme="minorHAnsi" w:cstheme="minorBidi"/>
                <w:color w:val="000000"/>
              </w:rPr>
            </w:pPr>
            <w:r w:rsidRPr="35ABC96A">
              <w:rPr>
                <w:rFonts w:asciiTheme="minorHAnsi" w:eastAsiaTheme="minorEastAsia" w:hAnsiTheme="minorHAnsi" w:cstheme="minorBidi"/>
                <w:color w:val="000000" w:themeColor="text1"/>
              </w:rPr>
              <w:lastRenderedPageBreak/>
              <w:t>Knowledge and understanding</w:t>
            </w:r>
            <w:r w:rsidR="5A33337E" w:rsidRPr="35ABC96A">
              <w:rPr>
                <w:rFonts w:asciiTheme="minorHAnsi" w:eastAsiaTheme="minorEastAsia" w:hAnsiTheme="minorHAnsi" w:cstheme="minorBidi"/>
                <w:color w:val="000000" w:themeColor="text1"/>
              </w:rPr>
              <w:t xml:space="preserve"> </w:t>
            </w:r>
            <w:r w:rsidR="5A33337E" w:rsidRPr="35ABC96A">
              <w:rPr>
                <w:rFonts w:asciiTheme="minorHAnsi" w:eastAsiaTheme="minorEastAsia" w:hAnsiTheme="minorHAnsi" w:cstheme="minorBidi"/>
                <w:i/>
                <w:iCs/>
                <w:color w:val="000000" w:themeColor="text1"/>
                <w:sz w:val="16"/>
                <w:szCs w:val="16"/>
              </w:rPr>
              <w:t>(depth of knowledge, grasp of key concepts and ability to integrate information)</w:t>
            </w:r>
          </w:p>
        </w:tc>
        <w:tc>
          <w:tcPr>
            <w:tcW w:w="567" w:type="dxa"/>
          </w:tcPr>
          <w:p w14:paraId="77101341" w14:textId="77777777" w:rsidR="006302A0" w:rsidRPr="006302A0" w:rsidRDefault="006302A0" w:rsidP="35ABC96A">
            <w:pPr>
              <w:pStyle w:val="NormalWeb"/>
              <w:rPr>
                <w:rFonts w:asciiTheme="minorHAnsi" w:eastAsiaTheme="minorEastAsia" w:hAnsiTheme="minorHAnsi" w:cstheme="minorBidi"/>
                <w:color w:val="000000"/>
              </w:rPr>
            </w:pPr>
          </w:p>
        </w:tc>
        <w:tc>
          <w:tcPr>
            <w:tcW w:w="577" w:type="dxa"/>
          </w:tcPr>
          <w:p w14:paraId="3EBF8D70" w14:textId="77777777" w:rsidR="006302A0" w:rsidRPr="006302A0" w:rsidRDefault="006302A0" w:rsidP="35ABC96A">
            <w:pPr>
              <w:pStyle w:val="NormalWeb"/>
              <w:rPr>
                <w:rFonts w:asciiTheme="minorHAnsi" w:eastAsiaTheme="minorEastAsia" w:hAnsiTheme="minorHAnsi" w:cstheme="minorBidi"/>
                <w:color w:val="000000"/>
              </w:rPr>
            </w:pPr>
          </w:p>
        </w:tc>
        <w:tc>
          <w:tcPr>
            <w:tcW w:w="577" w:type="dxa"/>
          </w:tcPr>
          <w:p w14:paraId="55A1E005" w14:textId="77777777" w:rsidR="006302A0" w:rsidRPr="006302A0" w:rsidRDefault="006302A0" w:rsidP="35ABC96A">
            <w:pPr>
              <w:pStyle w:val="NormalWeb"/>
              <w:rPr>
                <w:rFonts w:asciiTheme="minorHAnsi" w:eastAsiaTheme="minorEastAsia" w:hAnsiTheme="minorHAnsi" w:cstheme="minorBidi"/>
                <w:color w:val="000000"/>
              </w:rPr>
            </w:pPr>
          </w:p>
        </w:tc>
        <w:tc>
          <w:tcPr>
            <w:tcW w:w="577" w:type="dxa"/>
            <w:gridSpan w:val="2"/>
          </w:tcPr>
          <w:p w14:paraId="3E1C13F5" w14:textId="77777777" w:rsidR="006302A0" w:rsidRPr="006302A0" w:rsidRDefault="006302A0" w:rsidP="35ABC96A">
            <w:pPr>
              <w:pStyle w:val="NormalWeb"/>
              <w:rPr>
                <w:rFonts w:asciiTheme="minorHAnsi" w:eastAsiaTheme="minorEastAsia" w:hAnsiTheme="minorHAnsi" w:cstheme="minorBidi"/>
                <w:color w:val="000000"/>
              </w:rPr>
            </w:pPr>
          </w:p>
        </w:tc>
        <w:tc>
          <w:tcPr>
            <w:tcW w:w="577" w:type="dxa"/>
          </w:tcPr>
          <w:p w14:paraId="5636664F" w14:textId="77777777" w:rsidR="006302A0" w:rsidRPr="006302A0" w:rsidRDefault="006302A0" w:rsidP="35ABC96A">
            <w:pPr>
              <w:pStyle w:val="NormalWeb"/>
              <w:rPr>
                <w:rFonts w:asciiTheme="minorHAnsi" w:eastAsiaTheme="minorEastAsia" w:hAnsiTheme="minorHAnsi" w:cstheme="minorBidi"/>
                <w:color w:val="000000"/>
              </w:rPr>
            </w:pPr>
          </w:p>
        </w:tc>
        <w:tc>
          <w:tcPr>
            <w:tcW w:w="577" w:type="dxa"/>
            <w:gridSpan w:val="2"/>
          </w:tcPr>
          <w:p w14:paraId="7FFFC966" w14:textId="77777777" w:rsidR="006302A0" w:rsidRPr="006302A0" w:rsidRDefault="006302A0" w:rsidP="35ABC96A">
            <w:pPr>
              <w:pStyle w:val="NormalWeb"/>
              <w:rPr>
                <w:rFonts w:asciiTheme="minorHAnsi" w:eastAsiaTheme="minorEastAsia" w:hAnsiTheme="minorHAnsi" w:cstheme="minorBidi"/>
                <w:color w:val="000000"/>
              </w:rPr>
            </w:pPr>
          </w:p>
        </w:tc>
        <w:tc>
          <w:tcPr>
            <w:tcW w:w="577" w:type="dxa"/>
          </w:tcPr>
          <w:p w14:paraId="12DE530E" w14:textId="2FB61FC5" w:rsidR="006302A0" w:rsidRPr="006302A0" w:rsidRDefault="006302A0" w:rsidP="35ABC96A">
            <w:pPr>
              <w:pStyle w:val="NormalWeb"/>
              <w:rPr>
                <w:rFonts w:asciiTheme="minorHAnsi" w:eastAsiaTheme="minorEastAsia" w:hAnsiTheme="minorHAnsi" w:cstheme="minorBidi"/>
                <w:color w:val="000000"/>
              </w:rPr>
            </w:pPr>
          </w:p>
        </w:tc>
        <w:tc>
          <w:tcPr>
            <w:tcW w:w="577" w:type="dxa"/>
          </w:tcPr>
          <w:p w14:paraId="76250372" w14:textId="77777777" w:rsidR="006302A0" w:rsidRPr="006302A0" w:rsidRDefault="006302A0" w:rsidP="35ABC96A">
            <w:pPr>
              <w:pStyle w:val="NormalWeb"/>
              <w:rPr>
                <w:rFonts w:asciiTheme="minorHAnsi" w:eastAsiaTheme="minorEastAsia" w:hAnsiTheme="minorHAnsi" w:cstheme="minorBidi"/>
                <w:color w:val="000000"/>
              </w:rPr>
            </w:pPr>
          </w:p>
        </w:tc>
        <w:tc>
          <w:tcPr>
            <w:tcW w:w="577" w:type="dxa"/>
          </w:tcPr>
          <w:p w14:paraId="05021192" w14:textId="77777777" w:rsidR="006302A0" w:rsidRPr="006302A0" w:rsidRDefault="006302A0" w:rsidP="35ABC96A">
            <w:pPr>
              <w:pStyle w:val="NormalWeb"/>
              <w:rPr>
                <w:rFonts w:asciiTheme="minorHAnsi" w:eastAsiaTheme="minorEastAsia" w:hAnsiTheme="minorHAnsi" w:cstheme="minorBidi"/>
                <w:color w:val="000000"/>
              </w:rPr>
            </w:pPr>
          </w:p>
        </w:tc>
        <w:tc>
          <w:tcPr>
            <w:tcW w:w="577" w:type="dxa"/>
          </w:tcPr>
          <w:p w14:paraId="2993ED90" w14:textId="7A4653F7" w:rsidR="006302A0" w:rsidRPr="006302A0" w:rsidRDefault="006302A0" w:rsidP="35ABC96A">
            <w:pPr>
              <w:pStyle w:val="NormalWeb"/>
              <w:rPr>
                <w:rFonts w:asciiTheme="minorHAnsi" w:eastAsiaTheme="minorEastAsia" w:hAnsiTheme="minorHAnsi" w:cstheme="minorBidi"/>
                <w:color w:val="000000"/>
              </w:rPr>
            </w:pPr>
          </w:p>
        </w:tc>
      </w:tr>
      <w:tr w:rsidR="006302A0" w:rsidRPr="00550EAF" w14:paraId="611625F1" w14:textId="77777777" w:rsidTr="35ABC96A">
        <w:trPr>
          <w:trHeight w:val="44"/>
        </w:trPr>
        <w:tc>
          <w:tcPr>
            <w:tcW w:w="3256" w:type="dxa"/>
          </w:tcPr>
          <w:p w14:paraId="0A68D12E" w14:textId="13A58D1A" w:rsidR="006302A0" w:rsidRPr="006302A0" w:rsidRDefault="08213CAC" w:rsidP="35ABC96A">
            <w:pPr>
              <w:pStyle w:val="NormalWeb"/>
              <w:rPr>
                <w:rFonts w:asciiTheme="minorHAnsi" w:eastAsiaTheme="minorEastAsia" w:hAnsiTheme="minorHAnsi" w:cstheme="minorBidi"/>
                <w:color w:val="000000" w:themeColor="text1"/>
              </w:rPr>
            </w:pPr>
            <w:r w:rsidRPr="35ABC96A">
              <w:rPr>
                <w:rFonts w:asciiTheme="minorHAnsi" w:eastAsiaTheme="minorEastAsia" w:hAnsiTheme="minorHAnsi" w:cstheme="minorBidi"/>
                <w:color w:val="000000" w:themeColor="text1"/>
              </w:rPr>
              <w:t>Motivation and enthusiasm</w:t>
            </w:r>
          </w:p>
          <w:p w14:paraId="40F295BF" w14:textId="6F443BAA" w:rsidR="006302A0" w:rsidRPr="006302A0" w:rsidRDefault="06BB5367" w:rsidP="35ABC96A">
            <w:pPr>
              <w:pStyle w:val="NormalWeb"/>
              <w:rPr>
                <w:rFonts w:asciiTheme="minorHAnsi" w:eastAsiaTheme="minorEastAsia" w:hAnsiTheme="minorHAnsi" w:cstheme="minorBidi"/>
                <w:i/>
                <w:iCs/>
                <w:color w:val="000000"/>
                <w:sz w:val="16"/>
                <w:szCs w:val="16"/>
              </w:rPr>
            </w:pPr>
            <w:r w:rsidRPr="35ABC96A">
              <w:rPr>
                <w:rFonts w:asciiTheme="minorHAnsi" w:eastAsiaTheme="minorEastAsia" w:hAnsiTheme="minorHAnsi" w:cstheme="minorBidi"/>
                <w:i/>
                <w:iCs/>
                <w:color w:val="000000" w:themeColor="text1"/>
                <w:sz w:val="16"/>
                <w:szCs w:val="16"/>
              </w:rPr>
              <w:t>(</w:t>
            </w:r>
            <w:proofErr w:type="gramStart"/>
            <w:r w:rsidRPr="35ABC96A">
              <w:rPr>
                <w:rFonts w:asciiTheme="minorHAnsi" w:eastAsiaTheme="minorEastAsia" w:hAnsiTheme="minorHAnsi" w:cstheme="minorBidi"/>
                <w:i/>
                <w:iCs/>
                <w:color w:val="000000" w:themeColor="text1"/>
                <w:sz w:val="16"/>
                <w:szCs w:val="16"/>
              </w:rPr>
              <w:t>interest</w:t>
            </w:r>
            <w:proofErr w:type="gramEnd"/>
            <w:r w:rsidRPr="35ABC96A">
              <w:rPr>
                <w:rFonts w:asciiTheme="minorHAnsi" w:eastAsiaTheme="minorEastAsia" w:hAnsiTheme="minorHAnsi" w:cstheme="minorBidi"/>
                <w:i/>
                <w:iCs/>
                <w:color w:val="000000" w:themeColor="text1"/>
                <w:sz w:val="16"/>
                <w:szCs w:val="16"/>
              </w:rPr>
              <w:t xml:space="preserve"> in research, curiosity, engagement with tasks, and persistence)</w:t>
            </w:r>
          </w:p>
        </w:tc>
        <w:tc>
          <w:tcPr>
            <w:tcW w:w="567" w:type="dxa"/>
          </w:tcPr>
          <w:p w14:paraId="0F55A183" w14:textId="77777777" w:rsidR="006302A0" w:rsidRPr="006302A0" w:rsidRDefault="006302A0" w:rsidP="006302A0">
            <w:pPr>
              <w:pStyle w:val="NormalWeb"/>
              <w:rPr>
                <w:rFonts w:asciiTheme="minorHAnsi" w:hAnsiTheme="minorHAnsi" w:cstheme="minorHAnsi"/>
                <w:color w:val="000000"/>
              </w:rPr>
            </w:pPr>
          </w:p>
        </w:tc>
        <w:tc>
          <w:tcPr>
            <w:tcW w:w="577" w:type="dxa"/>
          </w:tcPr>
          <w:p w14:paraId="6321E505" w14:textId="77777777" w:rsidR="006302A0" w:rsidRPr="006302A0" w:rsidRDefault="006302A0" w:rsidP="006302A0">
            <w:pPr>
              <w:pStyle w:val="NormalWeb"/>
              <w:rPr>
                <w:rFonts w:asciiTheme="minorHAnsi" w:hAnsiTheme="minorHAnsi" w:cstheme="minorHAnsi"/>
                <w:color w:val="000000"/>
              </w:rPr>
            </w:pPr>
          </w:p>
        </w:tc>
        <w:tc>
          <w:tcPr>
            <w:tcW w:w="577" w:type="dxa"/>
          </w:tcPr>
          <w:p w14:paraId="265BE721" w14:textId="77777777" w:rsidR="006302A0" w:rsidRPr="006302A0" w:rsidRDefault="006302A0" w:rsidP="006302A0">
            <w:pPr>
              <w:pStyle w:val="NormalWeb"/>
              <w:rPr>
                <w:rFonts w:asciiTheme="minorHAnsi" w:hAnsiTheme="minorHAnsi" w:cstheme="minorHAnsi"/>
                <w:color w:val="000000"/>
              </w:rPr>
            </w:pPr>
          </w:p>
        </w:tc>
        <w:tc>
          <w:tcPr>
            <w:tcW w:w="577" w:type="dxa"/>
            <w:gridSpan w:val="2"/>
          </w:tcPr>
          <w:p w14:paraId="2EBEAF90" w14:textId="77777777" w:rsidR="006302A0" w:rsidRPr="006302A0" w:rsidRDefault="006302A0" w:rsidP="006302A0">
            <w:pPr>
              <w:pStyle w:val="NormalWeb"/>
              <w:rPr>
                <w:rFonts w:asciiTheme="minorHAnsi" w:hAnsiTheme="minorHAnsi" w:cstheme="minorHAnsi"/>
                <w:color w:val="000000"/>
              </w:rPr>
            </w:pPr>
          </w:p>
        </w:tc>
        <w:tc>
          <w:tcPr>
            <w:tcW w:w="577" w:type="dxa"/>
          </w:tcPr>
          <w:p w14:paraId="6461E13B" w14:textId="77777777" w:rsidR="006302A0" w:rsidRPr="006302A0" w:rsidRDefault="006302A0" w:rsidP="006302A0">
            <w:pPr>
              <w:pStyle w:val="NormalWeb"/>
              <w:rPr>
                <w:rFonts w:asciiTheme="minorHAnsi" w:hAnsiTheme="minorHAnsi" w:cstheme="minorHAnsi"/>
                <w:color w:val="000000"/>
              </w:rPr>
            </w:pPr>
          </w:p>
        </w:tc>
        <w:tc>
          <w:tcPr>
            <w:tcW w:w="577" w:type="dxa"/>
            <w:gridSpan w:val="2"/>
          </w:tcPr>
          <w:p w14:paraId="1A0A7DEF" w14:textId="77777777" w:rsidR="006302A0" w:rsidRPr="006302A0" w:rsidRDefault="006302A0" w:rsidP="006302A0">
            <w:pPr>
              <w:pStyle w:val="NormalWeb"/>
              <w:rPr>
                <w:rFonts w:asciiTheme="minorHAnsi" w:hAnsiTheme="minorHAnsi" w:cstheme="minorHAnsi"/>
                <w:color w:val="000000"/>
              </w:rPr>
            </w:pPr>
          </w:p>
        </w:tc>
        <w:tc>
          <w:tcPr>
            <w:tcW w:w="577" w:type="dxa"/>
          </w:tcPr>
          <w:p w14:paraId="1F8E0A13" w14:textId="77777777" w:rsidR="006302A0" w:rsidRPr="006302A0" w:rsidRDefault="006302A0" w:rsidP="006302A0">
            <w:pPr>
              <w:pStyle w:val="NormalWeb"/>
              <w:rPr>
                <w:rFonts w:asciiTheme="minorHAnsi" w:hAnsiTheme="minorHAnsi" w:cstheme="minorHAnsi"/>
                <w:color w:val="000000"/>
              </w:rPr>
            </w:pPr>
          </w:p>
        </w:tc>
        <w:tc>
          <w:tcPr>
            <w:tcW w:w="577" w:type="dxa"/>
          </w:tcPr>
          <w:p w14:paraId="272542FC" w14:textId="77777777" w:rsidR="006302A0" w:rsidRPr="006302A0" w:rsidRDefault="006302A0" w:rsidP="006302A0">
            <w:pPr>
              <w:pStyle w:val="NormalWeb"/>
              <w:rPr>
                <w:rFonts w:asciiTheme="minorHAnsi" w:hAnsiTheme="minorHAnsi" w:cstheme="minorHAnsi"/>
                <w:color w:val="000000"/>
              </w:rPr>
            </w:pPr>
          </w:p>
        </w:tc>
        <w:tc>
          <w:tcPr>
            <w:tcW w:w="577" w:type="dxa"/>
          </w:tcPr>
          <w:p w14:paraId="5B878D58" w14:textId="77777777" w:rsidR="006302A0" w:rsidRPr="006302A0" w:rsidRDefault="006302A0" w:rsidP="006302A0">
            <w:pPr>
              <w:pStyle w:val="NormalWeb"/>
              <w:rPr>
                <w:rFonts w:asciiTheme="minorHAnsi" w:hAnsiTheme="minorHAnsi" w:cstheme="minorHAnsi"/>
                <w:color w:val="000000"/>
              </w:rPr>
            </w:pPr>
          </w:p>
        </w:tc>
        <w:tc>
          <w:tcPr>
            <w:tcW w:w="577" w:type="dxa"/>
          </w:tcPr>
          <w:p w14:paraId="35679043" w14:textId="459F6795" w:rsidR="006302A0" w:rsidRPr="006302A0" w:rsidRDefault="006302A0" w:rsidP="006302A0">
            <w:pPr>
              <w:pStyle w:val="NormalWeb"/>
              <w:rPr>
                <w:rFonts w:asciiTheme="minorHAnsi" w:hAnsiTheme="minorHAnsi" w:cstheme="minorHAnsi"/>
                <w:color w:val="000000"/>
              </w:rPr>
            </w:pPr>
          </w:p>
        </w:tc>
      </w:tr>
      <w:tr w:rsidR="006302A0" w:rsidRPr="00550EAF" w14:paraId="4BA6A9F9" w14:textId="77777777" w:rsidTr="35ABC96A">
        <w:trPr>
          <w:trHeight w:val="44"/>
        </w:trPr>
        <w:tc>
          <w:tcPr>
            <w:tcW w:w="3256" w:type="dxa"/>
          </w:tcPr>
          <w:p w14:paraId="73065DF4" w14:textId="0380E932" w:rsidR="006302A0" w:rsidRPr="006302A0" w:rsidRDefault="08213CAC" w:rsidP="35ABC96A">
            <w:pPr>
              <w:pStyle w:val="NormalWeb"/>
              <w:rPr>
                <w:rFonts w:asciiTheme="minorHAnsi" w:eastAsiaTheme="minorEastAsia" w:hAnsiTheme="minorHAnsi" w:cstheme="minorBidi"/>
                <w:color w:val="000000" w:themeColor="text1"/>
              </w:rPr>
            </w:pPr>
            <w:r w:rsidRPr="35ABC96A">
              <w:rPr>
                <w:rFonts w:asciiTheme="minorHAnsi" w:eastAsiaTheme="minorEastAsia" w:hAnsiTheme="minorHAnsi" w:cstheme="minorBidi"/>
                <w:color w:val="000000" w:themeColor="text1"/>
              </w:rPr>
              <w:t>Initiative and independence</w:t>
            </w:r>
          </w:p>
          <w:p w14:paraId="29BA72F5" w14:textId="4F7B5D6E" w:rsidR="006302A0" w:rsidRPr="006302A0" w:rsidRDefault="468ADC37" w:rsidP="35ABC96A">
            <w:pPr>
              <w:pStyle w:val="NormalWeb"/>
              <w:rPr>
                <w:rFonts w:asciiTheme="minorHAnsi" w:eastAsiaTheme="minorEastAsia" w:hAnsiTheme="minorHAnsi" w:cstheme="minorBidi"/>
                <w:i/>
                <w:iCs/>
                <w:color w:val="000000"/>
                <w:sz w:val="16"/>
                <w:szCs w:val="16"/>
              </w:rPr>
            </w:pPr>
            <w:r w:rsidRPr="35ABC96A">
              <w:rPr>
                <w:rFonts w:asciiTheme="minorHAnsi" w:eastAsiaTheme="minorEastAsia" w:hAnsiTheme="minorHAnsi" w:cstheme="minorBidi"/>
                <w:i/>
                <w:iCs/>
                <w:color w:val="000000" w:themeColor="text1"/>
                <w:sz w:val="16"/>
                <w:szCs w:val="16"/>
              </w:rPr>
              <w:t>(Ability to work autonomously, take responsibility for tasks, and show self-direction)</w:t>
            </w:r>
          </w:p>
        </w:tc>
        <w:tc>
          <w:tcPr>
            <w:tcW w:w="567" w:type="dxa"/>
          </w:tcPr>
          <w:p w14:paraId="3B7EBC72" w14:textId="77777777" w:rsidR="006302A0" w:rsidRPr="006302A0" w:rsidRDefault="006302A0" w:rsidP="006302A0">
            <w:pPr>
              <w:pStyle w:val="NormalWeb"/>
              <w:rPr>
                <w:rFonts w:asciiTheme="minorHAnsi" w:hAnsiTheme="minorHAnsi" w:cstheme="minorHAnsi"/>
                <w:color w:val="000000"/>
              </w:rPr>
            </w:pPr>
          </w:p>
        </w:tc>
        <w:tc>
          <w:tcPr>
            <w:tcW w:w="577" w:type="dxa"/>
          </w:tcPr>
          <w:p w14:paraId="08102B26" w14:textId="77777777" w:rsidR="006302A0" w:rsidRPr="006302A0" w:rsidRDefault="006302A0" w:rsidP="006302A0">
            <w:pPr>
              <w:pStyle w:val="NormalWeb"/>
              <w:rPr>
                <w:rFonts w:asciiTheme="minorHAnsi" w:hAnsiTheme="minorHAnsi" w:cstheme="minorHAnsi"/>
                <w:color w:val="000000"/>
              </w:rPr>
            </w:pPr>
          </w:p>
        </w:tc>
        <w:tc>
          <w:tcPr>
            <w:tcW w:w="577" w:type="dxa"/>
          </w:tcPr>
          <w:p w14:paraId="6F53FA16" w14:textId="77777777" w:rsidR="006302A0" w:rsidRPr="006302A0" w:rsidRDefault="006302A0" w:rsidP="006302A0">
            <w:pPr>
              <w:pStyle w:val="NormalWeb"/>
              <w:rPr>
                <w:rFonts w:asciiTheme="minorHAnsi" w:hAnsiTheme="minorHAnsi" w:cstheme="minorHAnsi"/>
                <w:color w:val="000000"/>
              </w:rPr>
            </w:pPr>
          </w:p>
        </w:tc>
        <w:tc>
          <w:tcPr>
            <w:tcW w:w="577" w:type="dxa"/>
            <w:gridSpan w:val="2"/>
          </w:tcPr>
          <w:p w14:paraId="03AE216C" w14:textId="77777777" w:rsidR="006302A0" w:rsidRPr="006302A0" w:rsidRDefault="006302A0" w:rsidP="006302A0">
            <w:pPr>
              <w:pStyle w:val="NormalWeb"/>
              <w:rPr>
                <w:rFonts w:asciiTheme="minorHAnsi" w:hAnsiTheme="minorHAnsi" w:cstheme="minorHAnsi"/>
                <w:color w:val="000000"/>
              </w:rPr>
            </w:pPr>
          </w:p>
        </w:tc>
        <w:tc>
          <w:tcPr>
            <w:tcW w:w="577" w:type="dxa"/>
          </w:tcPr>
          <w:p w14:paraId="4A44D06D" w14:textId="77777777" w:rsidR="006302A0" w:rsidRPr="006302A0" w:rsidRDefault="006302A0" w:rsidP="006302A0">
            <w:pPr>
              <w:pStyle w:val="NormalWeb"/>
              <w:rPr>
                <w:rFonts w:asciiTheme="minorHAnsi" w:hAnsiTheme="minorHAnsi" w:cstheme="minorHAnsi"/>
                <w:color w:val="000000"/>
              </w:rPr>
            </w:pPr>
          </w:p>
        </w:tc>
        <w:tc>
          <w:tcPr>
            <w:tcW w:w="577" w:type="dxa"/>
            <w:gridSpan w:val="2"/>
          </w:tcPr>
          <w:p w14:paraId="4CFCB52C" w14:textId="77777777" w:rsidR="006302A0" w:rsidRPr="006302A0" w:rsidRDefault="006302A0" w:rsidP="006302A0">
            <w:pPr>
              <w:pStyle w:val="NormalWeb"/>
              <w:rPr>
                <w:rFonts w:asciiTheme="minorHAnsi" w:hAnsiTheme="minorHAnsi" w:cstheme="minorHAnsi"/>
                <w:color w:val="000000"/>
              </w:rPr>
            </w:pPr>
          </w:p>
        </w:tc>
        <w:tc>
          <w:tcPr>
            <w:tcW w:w="577" w:type="dxa"/>
          </w:tcPr>
          <w:p w14:paraId="15BF2F14" w14:textId="77777777" w:rsidR="006302A0" w:rsidRPr="006302A0" w:rsidRDefault="006302A0" w:rsidP="006302A0">
            <w:pPr>
              <w:pStyle w:val="NormalWeb"/>
              <w:rPr>
                <w:rFonts w:asciiTheme="minorHAnsi" w:hAnsiTheme="minorHAnsi" w:cstheme="minorHAnsi"/>
                <w:color w:val="000000"/>
              </w:rPr>
            </w:pPr>
          </w:p>
        </w:tc>
        <w:tc>
          <w:tcPr>
            <w:tcW w:w="577" w:type="dxa"/>
          </w:tcPr>
          <w:p w14:paraId="627DE0CA" w14:textId="77777777" w:rsidR="006302A0" w:rsidRPr="006302A0" w:rsidRDefault="006302A0" w:rsidP="006302A0">
            <w:pPr>
              <w:pStyle w:val="NormalWeb"/>
              <w:rPr>
                <w:rFonts w:asciiTheme="minorHAnsi" w:hAnsiTheme="minorHAnsi" w:cstheme="minorHAnsi"/>
                <w:color w:val="000000"/>
              </w:rPr>
            </w:pPr>
          </w:p>
        </w:tc>
        <w:tc>
          <w:tcPr>
            <w:tcW w:w="577" w:type="dxa"/>
          </w:tcPr>
          <w:p w14:paraId="12258D03" w14:textId="77777777" w:rsidR="006302A0" w:rsidRPr="006302A0" w:rsidRDefault="006302A0" w:rsidP="006302A0">
            <w:pPr>
              <w:pStyle w:val="NormalWeb"/>
              <w:rPr>
                <w:rFonts w:asciiTheme="minorHAnsi" w:hAnsiTheme="minorHAnsi" w:cstheme="minorHAnsi"/>
                <w:color w:val="000000"/>
              </w:rPr>
            </w:pPr>
          </w:p>
        </w:tc>
        <w:tc>
          <w:tcPr>
            <w:tcW w:w="577" w:type="dxa"/>
          </w:tcPr>
          <w:p w14:paraId="70D8E3C3" w14:textId="397AEA63" w:rsidR="006302A0" w:rsidRPr="006302A0" w:rsidRDefault="006302A0" w:rsidP="006302A0">
            <w:pPr>
              <w:pStyle w:val="NormalWeb"/>
              <w:rPr>
                <w:rFonts w:asciiTheme="minorHAnsi" w:hAnsiTheme="minorHAnsi" w:cstheme="minorHAnsi"/>
                <w:color w:val="000000"/>
              </w:rPr>
            </w:pPr>
          </w:p>
        </w:tc>
      </w:tr>
      <w:tr w:rsidR="006302A0" w:rsidRPr="00550EAF" w14:paraId="455F2C75" w14:textId="77777777" w:rsidTr="35ABC96A">
        <w:trPr>
          <w:trHeight w:val="44"/>
        </w:trPr>
        <w:tc>
          <w:tcPr>
            <w:tcW w:w="3256" w:type="dxa"/>
          </w:tcPr>
          <w:p w14:paraId="4F645732" w14:textId="202FF80B" w:rsidR="006302A0" w:rsidRPr="006302A0" w:rsidRDefault="08213CAC" w:rsidP="35ABC96A">
            <w:pPr>
              <w:pStyle w:val="NormalWeb"/>
              <w:rPr>
                <w:rFonts w:asciiTheme="minorHAnsi" w:eastAsiaTheme="minorEastAsia" w:hAnsiTheme="minorHAnsi" w:cstheme="minorBidi"/>
                <w:color w:val="000000" w:themeColor="text1"/>
              </w:rPr>
            </w:pPr>
            <w:r w:rsidRPr="35ABC96A">
              <w:rPr>
                <w:rFonts w:asciiTheme="minorHAnsi" w:eastAsiaTheme="minorEastAsia" w:hAnsiTheme="minorHAnsi" w:cstheme="minorBidi"/>
                <w:color w:val="000000" w:themeColor="text1"/>
              </w:rPr>
              <w:t>Research skills</w:t>
            </w:r>
          </w:p>
          <w:p w14:paraId="70D2F044" w14:textId="4E510497" w:rsidR="006302A0" w:rsidRPr="006302A0" w:rsidRDefault="3CAAFB81" w:rsidP="35ABC96A">
            <w:pPr>
              <w:pStyle w:val="NormalWeb"/>
              <w:rPr>
                <w:rFonts w:asciiTheme="minorHAnsi" w:eastAsiaTheme="minorEastAsia" w:hAnsiTheme="minorHAnsi" w:cstheme="minorBidi"/>
                <w:i/>
                <w:iCs/>
                <w:color w:val="000000"/>
                <w:sz w:val="16"/>
                <w:szCs w:val="16"/>
              </w:rPr>
            </w:pPr>
            <w:r w:rsidRPr="35ABC96A">
              <w:rPr>
                <w:rFonts w:asciiTheme="minorHAnsi" w:eastAsiaTheme="minorEastAsia" w:hAnsiTheme="minorHAnsi" w:cstheme="minorBidi"/>
                <w:i/>
                <w:iCs/>
                <w:color w:val="000000" w:themeColor="text1"/>
                <w:sz w:val="16"/>
                <w:szCs w:val="16"/>
              </w:rPr>
              <w:t>(Competence in desig</w:t>
            </w:r>
            <w:r w:rsidR="37D716E7" w:rsidRPr="35ABC96A">
              <w:rPr>
                <w:rFonts w:asciiTheme="minorHAnsi" w:eastAsiaTheme="minorEastAsia" w:hAnsiTheme="minorHAnsi" w:cstheme="minorBidi"/>
                <w:i/>
                <w:iCs/>
                <w:color w:val="000000" w:themeColor="text1"/>
                <w:sz w:val="16"/>
                <w:szCs w:val="16"/>
              </w:rPr>
              <w:t xml:space="preserve">ning </w:t>
            </w:r>
            <w:r w:rsidR="3BF6E306" w:rsidRPr="35ABC96A">
              <w:rPr>
                <w:rFonts w:asciiTheme="minorHAnsi" w:eastAsiaTheme="minorEastAsia" w:hAnsiTheme="minorHAnsi" w:cstheme="minorBidi"/>
                <w:i/>
                <w:iCs/>
                <w:color w:val="000000" w:themeColor="text1"/>
                <w:sz w:val="16"/>
                <w:szCs w:val="16"/>
              </w:rPr>
              <w:t>experiments, analysis data and applying appropriate research methods)</w:t>
            </w:r>
          </w:p>
        </w:tc>
        <w:tc>
          <w:tcPr>
            <w:tcW w:w="567" w:type="dxa"/>
          </w:tcPr>
          <w:p w14:paraId="1402944B" w14:textId="77777777" w:rsidR="006302A0" w:rsidRPr="006302A0" w:rsidRDefault="006302A0" w:rsidP="006302A0">
            <w:pPr>
              <w:pStyle w:val="NormalWeb"/>
              <w:rPr>
                <w:rFonts w:asciiTheme="minorHAnsi" w:hAnsiTheme="minorHAnsi" w:cstheme="minorHAnsi"/>
                <w:color w:val="000000"/>
              </w:rPr>
            </w:pPr>
          </w:p>
        </w:tc>
        <w:tc>
          <w:tcPr>
            <w:tcW w:w="577" w:type="dxa"/>
          </w:tcPr>
          <w:p w14:paraId="41FFB46C" w14:textId="77777777" w:rsidR="006302A0" w:rsidRPr="006302A0" w:rsidRDefault="006302A0" w:rsidP="006302A0">
            <w:pPr>
              <w:pStyle w:val="NormalWeb"/>
              <w:rPr>
                <w:rFonts w:asciiTheme="minorHAnsi" w:hAnsiTheme="minorHAnsi" w:cstheme="minorHAnsi"/>
                <w:color w:val="000000"/>
              </w:rPr>
            </w:pPr>
          </w:p>
        </w:tc>
        <w:tc>
          <w:tcPr>
            <w:tcW w:w="577" w:type="dxa"/>
          </w:tcPr>
          <w:p w14:paraId="09B96F66" w14:textId="77777777" w:rsidR="006302A0" w:rsidRPr="006302A0" w:rsidRDefault="006302A0" w:rsidP="006302A0">
            <w:pPr>
              <w:pStyle w:val="NormalWeb"/>
              <w:rPr>
                <w:rFonts w:asciiTheme="minorHAnsi" w:hAnsiTheme="minorHAnsi" w:cstheme="minorHAnsi"/>
                <w:color w:val="000000"/>
              </w:rPr>
            </w:pPr>
          </w:p>
        </w:tc>
        <w:tc>
          <w:tcPr>
            <w:tcW w:w="577" w:type="dxa"/>
            <w:gridSpan w:val="2"/>
          </w:tcPr>
          <w:p w14:paraId="29F35F91" w14:textId="77777777" w:rsidR="006302A0" w:rsidRPr="006302A0" w:rsidRDefault="006302A0" w:rsidP="006302A0">
            <w:pPr>
              <w:pStyle w:val="NormalWeb"/>
              <w:rPr>
                <w:rFonts w:asciiTheme="minorHAnsi" w:hAnsiTheme="minorHAnsi" w:cstheme="minorHAnsi"/>
                <w:color w:val="000000"/>
              </w:rPr>
            </w:pPr>
          </w:p>
        </w:tc>
        <w:tc>
          <w:tcPr>
            <w:tcW w:w="577" w:type="dxa"/>
          </w:tcPr>
          <w:p w14:paraId="78A60A66" w14:textId="77777777" w:rsidR="006302A0" w:rsidRPr="006302A0" w:rsidRDefault="006302A0" w:rsidP="006302A0">
            <w:pPr>
              <w:pStyle w:val="NormalWeb"/>
              <w:rPr>
                <w:rFonts w:asciiTheme="minorHAnsi" w:hAnsiTheme="minorHAnsi" w:cstheme="minorHAnsi"/>
                <w:color w:val="000000"/>
              </w:rPr>
            </w:pPr>
          </w:p>
        </w:tc>
        <w:tc>
          <w:tcPr>
            <w:tcW w:w="577" w:type="dxa"/>
            <w:gridSpan w:val="2"/>
          </w:tcPr>
          <w:p w14:paraId="14E9EB43" w14:textId="77777777" w:rsidR="006302A0" w:rsidRPr="006302A0" w:rsidRDefault="006302A0" w:rsidP="006302A0">
            <w:pPr>
              <w:pStyle w:val="NormalWeb"/>
              <w:rPr>
                <w:rFonts w:asciiTheme="minorHAnsi" w:hAnsiTheme="minorHAnsi" w:cstheme="minorHAnsi"/>
                <w:color w:val="000000"/>
              </w:rPr>
            </w:pPr>
          </w:p>
        </w:tc>
        <w:tc>
          <w:tcPr>
            <w:tcW w:w="577" w:type="dxa"/>
          </w:tcPr>
          <w:p w14:paraId="6CF314B9" w14:textId="77777777" w:rsidR="006302A0" w:rsidRPr="006302A0" w:rsidRDefault="006302A0" w:rsidP="006302A0">
            <w:pPr>
              <w:pStyle w:val="NormalWeb"/>
              <w:rPr>
                <w:rFonts w:asciiTheme="minorHAnsi" w:hAnsiTheme="minorHAnsi" w:cstheme="minorHAnsi"/>
                <w:color w:val="000000"/>
              </w:rPr>
            </w:pPr>
          </w:p>
        </w:tc>
        <w:tc>
          <w:tcPr>
            <w:tcW w:w="577" w:type="dxa"/>
          </w:tcPr>
          <w:p w14:paraId="446EDD91" w14:textId="77777777" w:rsidR="006302A0" w:rsidRPr="006302A0" w:rsidRDefault="006302A0" w:rsidP="006302A0">
            <w:pPr>
              <w:pStyle w:val="NormalWeb"/>
              <w:rPr>
                <w:rFonts w:asciiTheme="minorHAnsi" w:hAnsiTheme="minorHAnsi" w:cstheme="minorHAnsi"/>
                <w:color w:val="000000"/>
              </w:rPr>
            </w:pPr>
          </w:p>
        </w:tc>
        <w:tc>
          <w:tcPr>
            <w:tcW w:w="577" w:type="dxa"/>
          </w:tcPr>
          <w:p w14:paraId="6C36CDED" w14:textId="77777777" w:rsidR="006302A0" w:rsidRPr="006302A0" w:rsidRDefault="006302A0" w:rsidP="006302A0">
            <w:pPr>
              <w:pStyle w:val="NormalWeb"/>
              <w:rPr>
                <w:rFonts w:asciiTheme="minorHAnsi" w:hAnsiTheme="minorHAnsi" w:cstheme="minorHAnsi"/>
                <w:color w:val="000000"/>
              </w:rPr>
            </w:pPr>
          </w:p>
        </w:tc>
        <w:tc>
          <w:tcPr>
            <w:tcW w:w="577" w:type="dxa"/>
          </w:tcPr>
          <w:p w14:paraId="67586673" w14:textId="79678913" w:rsidR="006302A0" w:rsidRPr="006302A0" w:rsidRDefault="006302A0" w:rsidP="006302A0">
            <w:pPr>
              <w:pStyle w:val="NormalWeb"/>
              <w:rPr>
                <w:rFonts w:asciiTheme="minorHAnsi" w:hAnsiTheme="minorHAnsi" w:cstheme="minorHAnsi"/>
                <w:color w:val="000000"/>
              </w:rPr>
            </w:pPr>
          </w:p>
        </w:tc>
      </w:tr>
      <w:tr w:rsidR="006302A0" w:rsidRPr="00550EAF" w14:paraId="6086CD15" w14:textId="77777777" w:rsidTr="35ABC96A">
        <w:tc>
          <w:tcPr>
            <w:tcW w:w="3256" w:type="dxa"/>
          </w:tcPr>
          <w:p w14:paraId="4B431F12" w14:textId="46BAE2B3" w:rsidR="006302A0" w:rsidRPr="006302A0" w:rsidRDefault="08213CAC" w:rsidP="35ABC96A">
            <w:pPr>
              <w:pStyle w:val="NormalWeb"/>
              <w:rPr>
                <w:rFonts w:asciiTheme="minorHAnsi" w:eastAsiaTheme="minorEastAsia" w:hAnsiTheme="minorHAnsi" w:cstheme="minorBidi"/>
                <w:color w:val="000000" w:themeColor="text1"/>
              </w:rPr>
            </w:pPr>
            <w:r w:rsidRPr="35ABC96A">
              <w:rPr>
                <w:rFonts w:asciiTheme="minorHAnsi" w:eastAsiaTheme="minorEastAsia" w:hAnsiTheme="minorHAnsi" w:cstheme="minorBidi"/>
                <w:color w:val="000000" w:themeColor="text1"/>
              </w:rPr>
              <w:t>Communication skills</w:t>
            </w:r>
          </w:p>
          <w:p w14:paraId="184B8700" w14:textId="09FD61FC" w:rsidR="006302A0" w:rsidRPr="006302A0" w:rsidRDefault="68826471" w:rsidP="35ABC96A">
            <w:pPr>
              <w:pStyle w:val="NormalWeb"/>
              <w:rPr>
                <w:rFonts w:asciiTheme="minorHAnsi" w:eastAsiaTheme="minorEastAsia" w:hAnsiTheme="minorHAnsi" w:cstheme="minorBidi"/>
                <w:i/>
                <w:iCs/>
                <w:color w:val="000000"/>
                <w:sz w:val="16"/>
                <w:szCs w:val="16"/>
              </w:rPr>
            </w:pPr>
            <w:r w:rsidRPr="35ABC96A">
              <w:rPr>
                <w:rFonts w:asciiTheme="minorHAnsi" w:eastAsiaTheme="minorEastAsia" w:hAnsiTheme="minorHAnsi" w:cstheme="minorBidi"/>
                <w:i/>
                <w:iCs/>
                <w:color w:val="000000" w:themeColor="text1"/>
                <w:sz w:val="16"/>
                <w:szCs w:val="16"/>
              </w:rPr>
              <w:t>(</w:t>
            </w:r>
            <w:proofErr w:type="gramStart"/>
            <w:r w:rsidRPr="35ABC96A">
              <w:rPr>
                <w:rFonts w:asciiTheme="minorHAnsi" w:eastAsiaTheme="minorEastAsia" w:hAnsiTheme="minorHAnsi" w:cstheme="minorBidi"/>
                <w:i/>
                <w:iCs/>
                <w:color w:val="000000" w:themeColor="text1"/>
                <w:sz w:val="16"/>
                <w:szCs w:val="16"/>
              </w:rPr>
              <w:t>ability</w:t>
            </w:r>
            <w:proofErr w:type="gramEnd"/>
            <w:r w:rsidRPr="35ABC96A">
              <w:rPr>
                <w:rFonts w:asciiTheme="minorHAnsi" w:eastAsiaTheme="minorEastAsia" w:hAnsiTheme="minorHAnsi" w:cstheme="minorBidi"/>
                <w:i/>
                <w:iCs/>
                <w:color w:val="000000" w:themeColor="text1"/>
                <w:sz w:val="16"/>
                <w:szCs w:val="16"/>
              </w:rPr>
              <w:t xml:space="preserve"> to present ideas clearly, both in writing and verbally, and to interact effectively with others).</w:t>
            </w:r>
          </w:p>
        </w:tc>
        <w:tc>
          <w:tcPr>
            <w:tcW w:w="567" w:type="dxa"/>
          </w:tcPr>
          <w:p w14:paraId="3BFCDB55" w14:textId="77777777" w:rsidR="006302A0" w:rsidRPr="006302A0" w:rsidRDefault="006302A0" w:rsidP="006302A0">
            <w:pPr>
              <w:pStyle w:val="NormalWeb"/>
              <w:rPr>
                <w:rFonts w:asciiTheme="minorHAnsi" w:hAnsiTheme="minorHAnsi" w:cstheme="minorHAnsi"/>
                <w:color w:val="000000"/>
              </w:rPr>
            </w:pPr>
          </w:p>
        </w:tc>
        <w:tc>
          <w:tcPr>
            <w:tcW w:w="577" w:type="dxa"/>
          </w:tcPr>
          <w:p w14:paraId="6E771C46" w14:textId="77777777" w:rsidR="006302A0" w:rsidRPr="006302A0" w:rsidRDefault="006302A0" w:rsidP="006302A0">
            <w:pPr>
              <w:pStyle w:val="NormalWeb"/>
              <w:rPr>
                <w:rFonts w:asciiTheme="minorHAnsi" w:hAnsiTheme="minorHAnsi" w:cstheme="minorHAnsi"/>
                <w:color w:val="000000"/>
              </w:rPr>
            </w:pPr>
          </w:p>
        </w:tc>
        <w:tc>
          <w:tcPr>
            <w:tcW w:w="577" w:type="dxa"/>
          </w:tcPr>
          <w:p w14:paraId="6A84A5CF" w14:textId="77777777" w:rsidR="006302A0" w:rsidRPr="006302A0" w:rsidRDefault="006302A0" w:rsidP="006302A0">
            <w:pPr>
              <w:pStyle w:val="NormalWeb"/>
              <w:rPr>
                <w:rFonts w:asciiTheme="minorHAnsi" w:hAnsiTheme="minorHAnsi" w:cstheme="minorHAnsi"/>
                <w:color w:val="000000"/>
              </w:rPr>
            </w:pPr>
          </w:p>
        </w:tc>
        <w:tc>
          <w:tcPr>
            <w:tcW w:w="577" w:type="dxa"/>
            <w:gridSpan w:val="2"/>
          </w:tcPr>
          <w:p w14:paraId="7DD9E41E" w14:textId="77777777" w:rsidR="006302A0" w:rsidRPr="006302A0" w:rsidRDefault="006302A0" w:rsidP="006302A0">
            <w:pPr>
              <w:pStyle w:val="NormalWeb"/>
              <w:rPr>
                <w:rFonts w:asciiTheme="minorHAnsi" w:hAnsiTheme="minorHAnsi" w:cstheme="minorHAnsi"/>
                <w:color w:val="000000"/>
              </w:rPr>
            </w:pPr>
          </w:p>
        </w:tc>
        <w:tc>
          <w:tcPr>
            <w:tcW w:w="577" w:type="dxa"/>
          </w:tcPr>
          <w:p w14:paraId="2B113EA6" w14:textId="77777777" w:rsidR="006302A0" w:rsidRPr="006302A0" w:rsidRDefault="006302A0" w:rsidP="006302A0">
            <w:pPr>
              <w:pStyle w:val="NormalWeb"/>
              <w:rPr>
                <w:rFonts w:asciiTheme="minorHAnsi" w:hAnsiTheme="minorHAnsi" w:cstheme="minorHAnsi"/>
                <w:color w:val="000000"/>
              </w:rPr>
            </w:pPr>
          </w:p>
        </w:tc>
        <w:tc>
          <w:tcPr>
            <w:tcW w:w="577" w:type="dxa"/>
            <w:gridSpan w:val="2"/>
          </w:tcPr>
          <w:p w14:paraId="4F9D2193" w14:textId="77777777" w:rsidR="006302A0" w:rsidRPr="006302A0" w:rsidRDefault="006302A0" w:rsidP="006302A0">
            <w:pPr>
              <w:pStyle w:val="NormalWeb"/>
              <w:rPr>
                <w:rFonts w:asciiTheme="minorHAnsi" w:hAnsiTheme="minorHAnsi" w:cstheme="minorHAnsi"/>
                <w:color w:val="000000"/>
              </w:rPr>
            </w:pPr>
          </w:p>
        </w:tc>
        <w:tc>
          <w:tcPr>
            <w:tcW w:w="577" w:type="dxa"/>
          </w:tcPr>
          <w:p w14:paraId="5A1DD1E0" w14:textId="77777777" w:rsidR="006302A0" w:rsidRPr="006302A0" w:rsidRDefault="006302A0" w:rsidP="006302A0">
            <w:pPr>
              <w:pStyle w:val="NormalWeb"/>
              <w:rPr>
                <w:rFonts w:asciiTheme="minorHAnsi" w:hAnsiTheme="minorHAnsi" w:cstheme="minorHAnsi"/>
                <w:color w:val="000000"/>
              </w:rPr>
            </w:pPr>
          </w:p>
        </w:tc>
        <w:tc>
          <w:tcPr>
            <w:tcW w:w="577" w:type="dxa"/>
          </w:tcPr>
          <w:p w14:paraId="45097789" w14:textId="77777777" w:rsidR="006302A0" w:rsidRPr="006302A0" w:rsidRDefault="006302A0" w:rsidP="006302A0">
            <w:pPr>
              <w:pStyle w:val="NormalWeb"/>
              <w:rPr>
                <w:rFonts w:asciiTheme="minorHAnsi" w:hAnsiTheme="minorHAnsi" w:cstheme="minorHAnsi"/>
                <w:color w:val="000000"/>
              </w:rPr>
            </w:pPr>
          </w:p>
        </w:tc>
        <w:tc>
          <w:tcPr>
            <w:tcW w:w="577" w:type="dxa"/>
          </w:tcPr>
          <w:p w14:paraId="173B9199" w14:textId="77777777" w:rsidR="006302A0" w:rsidRPr="006302A0" w:rsidRDefault="006302A0" w:rsidP="006302A0">
            <w:pPr>
              <w:pStyle w:val="NormalWeb"/>
              <w:rPr>
                <w:rFonts w:asciiTheme="minorHAnsi" w:hAnsiTheme="minorHAnsi" w:cstheme="minorHAnsi"/>
                <w:color w:val="000000"/>
              </w:rPr>
            </w:pPr>
          </w:p>
        </w:tc>
        <w:tc>
          <w:tcPr>
            <w:tcW w:w="577" w:type="dxa"/>
          </w:tcPr>
          <w:p w14:paraId="2486C02A" w14:textId="0AF033B8" w:rsidR="006302A0" w:rsidRPr="006302A0" w:rsidRDefault="006302A0" w:rsidP="006302A0">
            <w:pPr>
              <w:pStyle w:val="NormalWeb"/>
              <w:rPr>
                <w:rFonts w:asciiTheme="minorHAnsi" w:hAnsiTheme="minorHAnsi" w:cstheme="minorHAnsi"/>
                <w:color w:val="000000"/>
              </w:rPr>
            </w:pPr>
          </w:p>
        </w:tc>
      </w:tr>
      <w:tr w:rsidR="006302A0" w:rsidRPr="00550EAF" w14:paraId="21CBE006" w14:textId="77777777" w:rsidTr="35ABC96A">
        <w:trPr>
          <w:trHeight w:val="175"/>
        </w:trPr>
        <w:tc>
          <w:tcPr>
            <w:tcW w:w="9016" w:type="dxa"/>
            <w:gridSpan w:val="13"/>
          </w:tcPr>
          <w:p w14:paraId="64F18D70" w14:textId="77777777" w:rsidR="006302A0" w:rsidRPr="006302A0" w:rsidRDefault="006302A0" w:rsidP="006302A0">
            <w:pPr>
              <w:pStyle w:val="NormalWeb"/>
              <w:rPr>
                <w:rFonts w:asciiTheme="minorHAnsi" w:hAnsiTheme="minorHAnsi" w:cstheme="minorHAnsi"/>
                <w:color w:val="000000"/>
                <w:sz w:val="8"/>
                <w:szCs w:val="8"/>
              </w:rPr>
            </w:pPr>
          </w:p>
        </w:tc>
      </w:tr>
      <w:tr w:rsidR="006302A0" w:rsidRPr="00550EAF" w14:paraId="164D129C" w14:textId="77777777" w:rsidTr="35ABC96A">
        <w:trPr>
          <w:trHeight w:val="357"/>
        </w:trPr>
        <w:tc>
          <w:tcPr>
            <w:tcW w:w="9016" w:type="dxa"/>
            <w:gridSpan w:val="13"/>
            <w:shd w:val="clear" w:color="auto" w:fill="94D1E2" w:themeFill="accent5" w:themeFillTint="99"/>
          </w:tcPr>
          <w:p w14:paraId="2448C227" w14:textId="35B5F740" w:rsidR="006302A0" w:rsidRPr="006302A0" w:rsidRDefault="08213CAC" w:rsidP="35ABC96A">
            <w:pPr>
              <w:rPr>
                <w:b/>
                <w:bCs/>
                <w:sz w:val="24"/>
                <w:szCs w:val="24"/>
              </w:rPr>
            </w:pPr>
            <w:r w:rsidRPr="35ABC96A">
              <w:rPr>
                <w:b/>
                <w:bCs/>
                <w:sz w:val="24"/>
                <w:szCs w:val="24"/>
              </w:rPr>
              <w:t>For each of the above attributes, briefly provide some context for the rating given:</w:t>
            </w:r>
          </w:p>
        </w:tc>
      </w:tr>
      <w:tr w:rsidR="006302A0" w:rsidRPr="00550EAF" w14:paraId="235FCDC9" w14:textId="77777777" w:rsidTr="35ABC96A">
        <w:trPr>
          <w:trHeight w:val="277"/>
        </w:trPr>
        <w:tc>
          <w:tcPr>
            <w:tcW w:w="9016" w:type="dxa"/>
            <w:gridSpan w:val="13"/>
            <w:shd w:val="clear" w:color="auto" w:fill="DBEFF5" w:themeFill="accent5" w:themeFillTint="33"/>
          </w:tcPr>
          <w:p w14:paraId="05BF9FBD" w14:textId="17506877" w:rsidR="006302A0" w:rsidRPr="006302A0" w:rsidRDefault="08213CAC" w:rsidP="35ABC96A">
            <w:pPr>
              <w:pStyle w:val="ListParagraph"/>
              <w:numPr>
                <w:ilvl w:val="0"/>
                <w:numId w:val="5"/>
              </w:numPr>
              <w:rPr>
                <w:b/>
                <w:bCs/>
                <w:sz w:val="24"/>
                <w:szCs w:val="24"/>
              </w:rPr>
            </w:pPr>
            <w:r w:rsidRPr="35ABC96A">
              <w:rPr>
                <w:color w:val="000000" w:themeColor="text1"/>
                <w:sz w:val="24"/>
                <w:szCs w:val="24"/>
              </w:rPr>
              <w:t>Knowledge and understanding</w:t>
            </w:r>
            <w:r w:rsidR="5CA70C41" w:rsidRPr="35ABC96A">
              <w:rPr>
                <w:color w:val="000000" w:themeColor="text1"/>
                <w:sz w:val="24"/>
                <w:szCs w:val="24"/>
              </w:rPr>
              <w:t xml:space="preserve"> </w:t>
            </w:r>
          </w:p>
        </w:tc>
      </w:tr>
      <w:tr w:rsidR="006302A0" w:rsidRPr="00550EAF" w14:paraId="3D645C6C" w14:textId="77777777" w:rsidTr="35ABC96A">
        <w:trPr>
          <w:trHeight w:val="988"/>
        </w:trPr>
        <w:tc>
          <w:tcPr>
            <w:tcW w:w="9016" w:type="dxa"/>
            <w:gridSpan w:val="13"/>
          </w:tcPr>
          <w:p w14:paraId="0197F37B" w14:textId="77777777" w:rsidR="006302A0" w:rsidRPr="006302A0" w:rsidRDefault="006302A0" w:rsidP="35ABC96A">
            <w:pPr>
              <w:rPr>
                <w:b/>
                <w:bCs/>
                <w:sz w:val="24"/>
                <w:szCs w:val="24"/>
              </w:rPr>
            </w:pPr>
          </w:p>
        </w:tc>
      </w:tr>
      <w:tr w:rsidR="006302A0" w:rsidRPr="00550EAF" w14:paraId="6520DB24" w14:textId="77777777" w:rsidTr="35ABC96A">
        <w:trPr>
          <w:trHeight w:val="143"/>
        </w:trPr>
        <w:tc>
          <w:tcPr>
            <w:tcW w:w="9016" w:type="dxa"/>
            <w:gridSpan w:val="13"/>
            <w:shd w:val="clear" w:color="auto" w:fill="DBEFF5" w:themeFill="accent5" w:themeFillTint="33"/>
          </w:tcPr>
          <w:p w14:paraId="33231D1E" w14:textId="26834336" w:rsidR="006302A0" w:rsidRPr="006302A0" w:rsidRDefault="08213CAC" w:rsidP="35ABC96A">
            <w:pPr>
              <w:pStyle w:val="ListParagraph"/>
              <w:numPr>
                <w:ilvl w:val="0"/>
                <w:numId w:val="5"/>
              </w:numPr>
              <w:rPr>
                <w:b/>
                <w:bCs/>
                <w:sz w:val="24"/>
                <w:szCs w:val="24"/>
              </w:rPr>
            </w:pPr>
            <w:r w:rsidRPr="35ABC96A">
              <w:rPr>
                <w:color w:val="000000" w:themeColor="text1"/>
                <w:sz w:val="24"/>
                <w:szCs w:val="24"/>
              </w:rPr>
              <w:t>Motivation and enthusiasm</w:t>
            </w:r>
          </w:p>
        </w:tc>
      </w:tr>
      <w:tr w:rsidR="006302A0" w:rsidRPr="00550EAF" w14:paraId="48B8BA73" w14:textId="77777777" w:rsidTr="35ABC96A">
        <w:trPr>
          <w:trHeight w:val="949"/>
        </w:trPr>
        <w:tc>
          <w:tcPr>
            <w:tcW w:w="9016" w:type="dxa"/>
            <w:gridSpan w:val="13"/>
            <w:shd w:val="clear" w:color="auto" w:fill="auto"/>
          </w:tcPr>
          <w:p w14:paraId="381CECE4" w14:textId="77777777" w:rsidR="006302A0" w:rsidRPr="006302A0" w:rsidRDefault="006302A0" w:rsidP="35ABC96A">
            <w:pPr>
              <w:rPr>
                <w:b/>
                <w:bCs/>
                <w:sz w:val="24"/>
                <w:szCs w:val="24"/>
              </w:rPr>
            </w:pPr>
          </w:p>
        </w:tc>
      </w:tr>
      <w:tr w:rsidR="006302A0" w:rsidRPr="00550EAF" w14:paraId="57819642" w14:textId="77777777" w:rsidTr="35ABC96A">
        <w:trPr>
          <w:trHeight w:val="265"/>
        </w:trPr>
        <w:tc>
          <w:tcPr>
            <w:tcW w:w="9016" w:type="dxa"/>
            <w:gridSpan w:val="13"/>
            <w:shd w:val="clear" w:color="auto" w:fill="DBEFF5" w:themeFill="accent5" w:themeFillTint="33"/>
          </w:tcPr>
          <w:p w14:paraId="2AE2BD36" w14:textId="3EF902A0" w:rsidR="006302A0" w:rsidRPr="006302A0" w:rsidRDefault="08213CAC" w:rsidP="35ABC96A">
            <w:pPr>
              <w:pStyle w:val="ListParagraph"/>
              <w:numPr>
                <w:ilvl w:val="0"/>
                <w:numId w:val="5"/>
              </w:numPr>
              <w:rPr>
                <w:b/>
                <w:bCs/>
                <w:sz w:val="24"/>
                <w:szCs w:val="24"/>
              </w:rPr>
            </w:pPr>
            <w:r w:rsidRPr="35ABC96A">
              <w:rPr>
                <w:color w:val="000000" w:themeColor="text1"/>
                <w:sz w:val="24"/>
                <w:szCs w:val="24"/>
              </w:rPr>
              <w:t>Initiative and independence</w:t>
            </w:r>
          </w:p>
        </w:tc>
      </w:tr>
      <w:tr w:rsidR="006302A0" w:rsidRPr="00550EAF" w14:paraId="5E1E1C87" w14:textId="77777777" w:rsidTr="35ABC96A">
        <w:trPr>
          <w:trHeight w:val="954"/>
        </w:trPr>
        <w:tc>
          <w:tcPr>
            <w:tcW w:w="9016" w:type="dxa"/>
            <w:gridSpan w:val="13"/>
            <w:shd w:val="clear" w:color="auto" w:fill="auto"/>
          </w:tcPr>
          <w:p w14:paraId="59A57B6E" w14:textId="72FFA138" w:rsidR="006302A0" w:rsidRPr="006302A0" w:rsidRDefault="006302A0" w:rsidP="35ABC96A">
            <w:pPr>
              <w:rPr>
                <w:b/>
                <w:bCs/>
                <w:sz w:val="24"/>
                <w:szCs w:val="24"/>
              </w:rPr>
            </w:pPr>
          </w:p>
          <w:p w14:paraId="53D8E5AB" w14:textId="77777777" w:rsidR="006302A0" w:rsidRPr="006302A0" w:rsidRDefault="006302A0" w:rsidP="35ABC96A">
            <w:pPr>
              <w:rPr>
                <w:b/>
                <w:bCs/>
                <w:sz w:val="24"/>
                <w:szCs w:val="24"/>
              </w:rPr>
            </w:pPr>
          </w:p>
          <w:p w14:paraId="208309DD" w14:textId="7BFAA554" w:rsidR="006302A0" w:rsidRPr="006302A0" w:rsidRDefault="006302A0" w:rsidP="35ABC96A">
            <w:pPr>
              <w:ind w:left="320"/>
              <w:rPr>
                <w:b/>
                <w:bCs/>
                <w:sz w:val="24"/>
                <w:szCs w:val="24"/>
              </w:rPr>
            </w:pPr>
          </w:p>
        </w:tc>
      </w:tr>
      <w:tr w:rsidR="006302A0" w:rsidRPr="00550EAF" w14:paraId="430C22E5" w14:textId="77777777" w:rsidTr="35ABC96A">
        <w:trPr>
          <w:trHeight w:val="337"/>
        </w:trPr>
        <w:tc>
          <w:tcPr>
            <w:tcW w:w="9016" w:type="dxa"/>
            <w:gridSpan w:val="13"/>
            <w:shd w:val="clear" w:color="auto" w:fill="DBEFF5" w:themeFill="accent5" w:themeFillTint="33"/>
          </w:tcPr>
          <w:p w14:paraId="2D62D182" w14:textId="1D15857E" w:rsidR="006302A0" w:rsidRPr="006302A0" w:rsidRDefault="08213CAC" w:rsidP="35ABC96A">
            <w:pPr>
              <w:pStyle w:val="ListParagraph"/>
              <w:numPr>
                <w:ilvl w:val="0"/>
                <w:numId w:val="5"/>
              </w:numPr>
              <w:rPr>
                <w:b/>
                <w:bCs/>
                <w:sz w:val="24"/>
                <w:szCs w:val="24"/>
              </w:rPr>
            </w:pPr>
            <w:r w:rsidRPr="35ABC96A">
              <w:rPr>
                <w:color w:val="000000" w:themeColor="text1"/>
                <w:sz w:val="24"/>
                <w:szCs w:val="24"/>
              </w:rPr>
              <w:t>Research skills</w:t>
            </w:r>
          </w:p>
        </w:tc>
      </w:tr>
      <w:tr w:rsidR="006302A0" w:rsidRPr="00550EAF" w14:paraId="1D087995" w14:textId="77777777" w:rsidTr="35ABC96A">
        <w:trPr>
          <w:trHeight w:val="635"/>
        </w:trPr>
        <w:tc>
          <w:tcPr>
            <w:tcW w:w="9016" w:type="dxa"/>
            <w:gridSpan w:val="13"/>
            <w:shd w:val="clear" w:color="auto" w:fill="auto"/>
          </w:tcPr>
          <w:p w14:paraId="232DFE26" w14:textId="77777777" w:rsidR="006302A0" w:rsidRPr="006302A0" w:rsidRDefault="006302A0" w:rsidP="35ABC96A">
            <w:pPr>
              <w:rPr>
                <w:b/>
                <w:bCs/>
                <w:sz w:val="24"/>
                <w:szCs w:val="24"/>
              </w:rPr>
            </w:pPr>
          </w:p>
          <w:p w14:paraId="747DE6B4" w14:textId="367BAAD5" w:rsidR="006302A0" w:rsidRPr="006302A0" w:rsidRDefault="006302A0" w:rsidP="35ABC96A">
            <w:pPr>
              <w:rPr>
                <w:b/>
                <w:bCs/>
                <w:sz w:val="24"/>
                <w:szCs w:val="24"/>
              </w:rPr>
            </w:pPr>
          </w:p>
        </w:tc>
      </w:tr>
      <w:tr w:rsidR="006302A0" w:rsidRPr="00550EAF" w14:paraId="0AD00BA8" w14:textId="77777777" w:rsidTr="35ABC96A">
        <w:trPr>
          <w:trHeight w:val="339"/>
        </w:trPr>
        <w:tc>
          <w:tcPr>
            <w:tcW w:w="9016" w:type="dxa"/>
            <w:gridSpan w:val="13"/>
            <w:shd w:val="clear" w:color="auto" w:fill="DBEFF5" w:themeFill="accent5" w:themeFillTint="33"/>
          </w:tcPr>
          <w:p w14:paraId="029AE1AB" w14:textId="38B44BE0" w:rsidR="006302A0" w:rsidRPr="006302A0" w:rsidRDefault="08213CAC" w:rsidP="35ABC96A">
            <w:pPr>
              <w:pStyle w:val="ListParagraph"/>
              <w:numPr>
                <w:ilvl w:val="0"/>
                <w:numId w:val="5"/>
              </w:numPr>
              <w:rPr>
                <w:b/>
                <w:bCs/>
                <w:sz w:val="24"/>
                <w:szCs w:val="24"/>
              </w:rPr>
            </w:pPr>
            <w:r w:rsidRPr="35ABC96A">
              <w:rPr>
                <w:color w:val="000000" w:themeColor="text1"/>
                <w:sz w:val="24"/>
                <w:szCs w:val="24"/>
              </w:rPr>
              <w:t>Communication skills</w:t>
            </w:r>
          </w:p>
        </w:tc>
      </w:tr>
      <w:tr w:rsidR="006302A0" w:rsidRPr="00550EAF" w14:paraId="7732E39A" w14:textId="77777777" w:rsidTr="35ABC96A">
        <w:trPr>
          <w:trHeight w:val="635"/>
        </w:trPr>
        <w:tc>
          <w:tcPr>
            <w:tcW w:w="9016" w:type="dxa"/>
            <w:gridSpan w:val="13"/>
            <w:shd w:val="clear" w:color="auto" w:fill="FFFFFF" w:themeFill="background1"/>
          </w:tcPr>
          <w:p w14:paraId="7CF5F2C9" w14:textId="77777777" w:rsidR="006302A0" w:rsidRPr="006302A0" w:rsidRDefault="006302A0" w:rsidP="35ABC96A">
            <w:pPr>
              <w:rPr>
                <w:color w:val="000000"/>
                <w:sz w:val="24"/>
                <w:szCs w:val="24"/>
              </w:rPr>
            </w:pPr>
          </w:p>
          <w:p w14:paraId="53DA426B" w14:textId="02701045" w:rsidR="006302A0" w:rsidRPr="006302A0" w:rsidRDefault="006302A0" w:rsidP="35ABC96A">
            <w:pPr>
              <w:rPr>
                <w:color w:val="000000"/>
                <w:sz w:val="24"/>
                <w:szCs w:val="24"/>
              </w:rPr>
            </w:pPr>
          </w:p>
        </w:tc>
      </w:tr>
      <w:tr w:rsidR="006302A0" w:rsidRPr="00550EAF" w14:paraId="434B26A2" w14:textId="77777777" w:rsidTr="35ABC96A">
        <w:tc>
          <w:tcPr>
            <w:tcW w:w="9016" w:type="dxa"/>
            <w:gridSpan w:val="13"/>
            <w:shd w:val="clear" w:color="auto" w:fill="94D1E2" w:themeFill="accent5" w:themeFillTint="99"/>
          </w:tcPr>
          <w:p w14:paraId="76736088" w14:textId="77A8EB2B" w:rsidR="006302A0" w:rsidRPr="006302A0" w:rsidRDefault="08213CAC" w:rsidP="35ABC96A">
            <w:pPr>
              <w:pStyle w:val="NormalWeb"/>
              <w:rPr>
                <w:rFonts w:asciiTheme="minorHAnsi" w:eastAsiaTheme="minorEastAsia" w:hAnsiTheme="minorHAnsi" w:cstheme="minorBidi"/>
              </w:rPr>
            </w:pPr>
            <w:r w:rsidRPr="35ABC96A">
              <w:rPr>
                <w:rFonts w:asciiTheme="minorHAnsi" w:eastAsiaTheme="minorEastAsia" w:hAnsiTheme="minorHAnsi" w:cstheme="minorBidi"/>
              </w:rPr>
              <w:t>Please use the box below to add any other information you find useful to support the candidate’s application.</w:t>
            </w:r>
          </w:p>
        </w:tc>
      </w:tr>
      <w:tr w:rsidR="006302A0" w:rsidRPr="00550EAF" w14:paraId="2D0B2742" w14:textId="77777777" w:rsidTr="35ABC96A">
        <w:trPr>
          <w:trHeight w:val="1036"/>
        </w:trPr>
        <w:tc>
          <w:tcPr>
            <w:tcW w:w="9016" w:type="dxa"/>
            <w:gridSpan w:val="13"/>
          </w:tcPr>
          <w:p w14:paraId="12279C2C" w14:textId="77777777" w:rsidR="006302A0" w:rsidRPr="006302A0" w:rsidRDefault="006302A0" w:rsidP="35ABC96A">
            <w:pPr>
              <w:rPr>
                <w:color w:val="000000"/>
                <w:sz w:val="24"/>
                <w:szCs w:val="24"/>
                <w:lang w:eastAsia="en-GB"/>
              </w:rPr>
            </w:pPr>
          </w:p>
          <w:p w14:paraId="0CCCEF76" w14:textId="149F0314" w:rsidR="006302A0" w:rsidRPr="006302A0" w:rsidRDefault="006302A0" w:rsidP="35ABC96A">
            <w:pPr>
              <w:tabs>
                <w:tab w:val="left" w:pos="2100"/>
              </w:tabs>
              <w:rPr>
                <w:sz w:val="24"/>
                <w:szCs w:val="24"/>
                <w:lang w:eastAsia="en-GB"/>
              </w:rPr>
            </w:pPr>
            <w:r w:rsidRPr="006302A0">
              <w:rPr>
                <w:rFonts w:cstheme="minorHAnsi"/>
                <w:sz w:val="24"/>
                <w:szCs w:val="24"/>
                <w:lang w:eastAsia="en-GB"/>
              </w:rPr>
              <w:tab/>
            </w:r>
          </w:p>
        </w:tc>
      </w:tr>
      <w:tr w:rsidR="006302A0" w:rsidRPr="00550EAF" w14:paraId="2FE76D63" w14:textId="77777777" w:rsidTr="35ABC96A">
        <w:trPr>
          <w:trHeight w:val="703"/>
        </w:trPr>
        <w:tc>
          <w:tcPr>
            <w:tcW w:w="6374" w:type="dxa"/>
            <w:gridSpan w:val="8"/>
            <w:shd w:val="clear" w:color="auto" w:fill="94D1E2" w:themeFill="accent5" w:themeFillTint="99"/>
          </w:tcPr>
          <w:p w14:paraId="4FB514EB" w14:textId="77777777" w:rsidR="006302A0" w:rsidRPr="006302A0" w:rsidRDefault="08213CAC" w:rsidP="35ABC96A">
            <w:pPr>
              <w:rPr>
                <w:color w:val="000000"/>
                <w:sz w:val="24"/>
                <w:szCs w:val="24"/>
              </w:rPr>
            </w:pPr>
            <w:r w:rsidRPr="35ABC96A">
              <w:rPr>
                <w:color w:val="000000" w:themeColor="text1"/>
                <w:sz w:val="24"/>
                <w:szCs w:val="24"/>
              </w:rPr>
              <w:lastRenderedPageBreak/>
              <w:t>In the eventuality of the candidate requesting to see this form, would you like to be made aware prior to disclosure?</w:t>
            </w:r>
          </w:p>
        </w:tc>
        <w:tc>
          <w:tcPr>
            <w:tcW w:w="2642" w:type="dxa"/>
            <w:gridSpan w:val="5"/>
          </w:tcPr>
          <w:p w14:paraId="70D4D475" w14:textId="564E4540" w:rsidR="006302A0" w:rsidRPr="006302A0" w:rsidRDefault="006F2F23" w:rsidP="35ABC96A">
            <w:pPr>
              <w:ind w:left="320"/>
              <w:rPr>
                <w:b/>
                <w:bCs/>
                <w:sz w:val="24"/>
                <w:szCs w:val="24"/>
              </w:rPr>
            </w:pPr>
            <w:sdt>
              <w:sdtPr>
                <w:rPr>
                  <w:b/>
                  <w:bCs/>
                  <w:sz w:val="24"/>
                  <w:szCs w:val="24"/>
                </w:rPr>
                <w:id w:val="515971780"/>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sidR="08213CAC" w:rsidRPr="35ABC96A">
              <w:rPr>
                <w:b/>
                <w:bCs/>
                <w:sz w:val="24"/>
                <w:szCs w:val="24"/>
              </w:rPr>
              <w:t xml:space="preserve">   </w:t>
            </w:r>
            <w:r w:rsidR="08213CAC" w:rsidRPr="35ABC96A">
              <w:rPr>
                <w:sz w:val="24"/>
                <w:szCs w:val="24"/>
              </w:rPr>
              <w:t>Yes</w:t>
            </w:r>
            <w:r w:rsidR="08213CAC" w:rsidRPr="35ABC96A">
              <w:rPr>
                <w:b/>
                <w:bCs/>
                <w:sz w:val="24"/>
                <w:szCs w:val="24"/>
              </w:rPr>
              <w:t xml:space="preserve"> </w:t>
            </w:r>
            <w:r w:rsidR="005731BA">
              <w:br/>
            </w:r>
            <w:sdt>
              <w:sdtPr>
                <w:rPr>
                  <w:b/>
                  <w:bCs/>
                  <w:sz w:val="24"/>
                  <w:szCs w:val="24"/>
                </w:rPr>
                <w:id w:val="757413923"/>
                <w14:checkbox>
                  <w14:checked w14:val="0"/>
                  <w14:checkedState w14:val="2612" w14:font="MS Gothic"/>
                  <w14:uncheckedState w14:val="2610" w14:font="MS Gothic"/>
                </w14:checkbox>
              </w:sdtPr>
              <w:sdtEndPr/>
              <w:sdtContent>
                <w:r w:rsidR="08213CAC" w:rsidRPr="35ABC96A">
                  <w:rPr>
                    <w:b/>
                    <w:bCs/>
                    <w:sz w:val="24"/>
                    <w:szCs w:val="24"/>
                  </w:rPr>
                  <w:t>☐</w:t>
                </w:r>
              </w:sdtContent>
            </w:sdt>
            <w:r w:rsidR="08213CAC" w:rsidRPr="35ABC96A">
              <w:rPr>
                <w:sz w:val="24"/>
                <w:szCs w:val="24"/>
              </w:rPr>
              <w:t xml:space="preserve">    No</w:t>
            </w:r>
          </w:p>
        </w:tc>
      </w:tr>
    </w:tbl>
    <w:p w14:paraId="032781D7" w14:textId="77777777" w:rsidR="0023003A" w:rsidRDefault="0023003A" w:rsidP="35ABC96A">
      <w:pPr>
        <w:shd w:val="clear" w:color="auto" w:fill="FFFFFF" w:themeFill="background1"/>
        <w:jc w:val="both"/>
        <w:rPr>
          <w:sz w:val="16"/>
          <w:szCs w:val="16"/>
        </w:rPr>
      </w:pPr>
    </w:p>
    <w:p w14:paraId="75D2755D" w14:textId="2B6F580D" w:rsidR="00677EB1" w:rsidRPr="00F10D6E" w:rsidRDefault="0023003A" w:rsidP="35ABC96A">
      <w:pPr>
        <w:shd w:val="clear" w:color="auto" w:fill="E2DFCC" w:themeFill="background2"/>
        <w:spacing w:line="240" w:lineRule="auto"/>
        <w:jc w:val="both"/>
        <w:rPr>
          <w:sz w:val="16"/>
          <w:szCs w:val="16"/>
        </w:rPr>
      </w:pPr>
      <w:r w:rsidRPr="35ABC96A">
        <w:rPr>
          <w:sz w:val="16"/>
          <w:szCs w:val="16"/>
        </w:rPr>
        <w:t xml:space="preserve">PRIVACY </w:t>
      </w:r>
      <w:r w:rsidR="000864F0" w:rsidRPr="35ABC96A">
        <w:rPr>
          <w:sz w:val="16"/>
          <w:szCs w:val="16"/>
        </w:rPr>
        <w:t>NOTICE</w:t>
      </w:r>
      <w:r w:rsidRPr="35ABC96A">
        <w:rPr>
          <w:sz w:val="16"/>
          <w:szCs w:val="16"/>
        </w:rPr>
        <w:t xml:space="preserve">- The information you provide will be used by the University to process the candidate’s application. We will share this information with the prospective supervisors of the project(s) the candidate applies for and members of the selection panels </w:t>
      </w:r>
      <w:r w:rsidR="681CD9B0" w:rsidRPr="35ABC96A">
        <w:rPr>
          <w:sz w:val="16"/>
          <w:szCs w:val="16"/>
        </w:rPr>
        <w:t>to</w:t>
      </w:r>
      <w:r w:rsidRPr="35ABC96A">
        <w:rPr>
          <w:sz w:val="16"/>
          <w:szCs w:val="16"/>
        </w:rPr>
        <w:t xml:space="preserve"> review and assess </w:t>
      </w:r>
      <w:r w:rsidR="00CE3469" w:rsidRPr="35ABC96A">
        <w:rPr>
          <w:sz w:val="16"/>
          <w:szCs w:val="16"/>
        </w:rPr>
        <w:t>their</w:t>
      </w:r>
      <w:r w:rsidRPr="35ABC96A">
        <w:rPr>
          <w:sz w:val="16"/>
          <w:szCs w:val="16"/>
        </w:rPr>
        <w:t xml:space="preserve"> application. </w:t>
      </w:r>
      <w:r w:rsidR="00CE3469" w:rsidRPr="35ABC96A">
        <w:rPr>
          <w:sz w:val="16"/>
          <w:szCs w:val="16"/>
        </w:rPr>
        <w:t xml:space="preserve">The information you provide can also be disclosed to the candidate via a subject access request. </w:t>
      </w:r>
      <w:r w:rsidRPr="35ABC96A">
        <w:rPr>
          <w:sz w:val="16"/>
          <w:szCs w:val="16"/>
        </w:rPr>
        <w:t xml:space="preserve">We will use your email address to get in touch with you with regards to </w:t>
      </w:r>
      <w:r w:rsidR="00CE3469" w:rsidRPr="35ABC96A">
        <w:rPr>
          <w:sz w:val="16"/>
          <w:szCs w:val="16"/>
        </w:rPr>
        <w:t>the information you provide, as necessary</w:t>
      </w:r>
      <w:r w:rsidRPr="35ABC96A">
        <w:rPr>
          <w:sz w:val="16"/>
          <w:szCs w:val="16"/>
        </w:rPr>
        <w:t xml:space="preserve">. We will securely hold the personal data you provided us for a maximum of 1 year following the end of the applications cycle in case </w:t>
      </w:r>
      <w:r w:rsidR="00CE3469" w:rsidRPr="35ABC96A">
        <w:rPr>
          <w:sz w:val="16"/>
          <w:szCs w:val="16"/>
        </w:rPr>
        <w:t>the applicant</w:t>
      </w:r>
      <w:r w:rsidRPr="35ABC96A">
        <w:rPr>
          <w:sz w:val="16"/>
          <w:szCs w:val="16"/>
        </w:rPr>
        <w:t xml:space="preserve"> </w:t>
      </w:r>
      <w:r w:rsidR="00CE3469" w:rsidRPr="35ABC96A">
        <w:rPr>
          <w:sz w:val="16"/>
          <w:szCs w:val="16"/>
        </w:rPr>
        <w:t>was</w:t>
      </w:r>
      <w:r w:rsidRPr="35ABC96A">
        <w:rPr>
          <w:sz w:val="16"/>
          <w:szCs w:val="16"/>
        </w:rPr>
        <w:t xml:space="preserve"> not successful with </w:t>
      </w:r>
      <w:r w:rsidR="00CE3469" w:rsidRPr="35ABC96A">
        <w:rPr>
          <w:sz w:val="16"/>
          <w:szCs w:val="16"/>
        </w:rPr>
        <w:t>their</w:t>
      </w:r>
      <w:r w:rsidRPr="35ABC96A">
        <w:rPr>
          <w:sz w:val="16"/>
          <w:szCs w:val="16"/>
        </w:rPr>
        <w:t xml:space="preserve"> application. If you have any questions about your personal data and how it is managed, please email </w:t>
      </w:r>
      <w:r w:rsidR="003E120B" w:rsidRPr="35ABC96A">
        <w:rPr>
          <w:b/>
          <w:bCs/>
          <w:color w:val="FF6600"/>
          <w:sz w:val="16"/>
          <w:szCs w:val="16"/>
        </w:rPr>
        <w:t>e5dt</w:t>
      </w:r>
      <w:r w:rsidR="00EC750F" w:rsidRPr="35ABC96A">
        <w:rPr>
          <w:b/>
          <w:bCs/>
          <w:color w:val="FF6600"/>
          <w:sz w:val="16"/>
          <w:szCs w:val="16"/>
        </w:rPr>
        <w:t>p</w:t>
      </w:r>
      <w:r w:rsidR="003E120B" w:rsidRPr="35ABC96A">
        <w:rPr>
          <w:b/>
          <w:bCs/>
          <w:color w:val="FF6600"/>
          <w:sz w:val="16"/>
          <w:szCs w:val="16"/>
        </w:rPr>
        <w:t>.info@ed.ac.uk</w:t>
      </w:r>
      <w:r w:rsidRPr="35ABC96A">
        <w:rPr>
          <w:color w:val="FFC000"/>
          <w:sz w:val="16"/>
          <w:szCs w:val="16"/>
        </w:rPr>
        <w:t xml:space="preserve"> </w:t>
      </w:r>
      <w:r w:rsidRPr="35ABC96A">
        <w:rPr>
          <w:sz w:val="16"/>
          <w:szCs w:val="16"/>
        </w:rPr>
        <w:t xml:space="preserve">or refer to the University of Edinburgh </w:t>
      </w:r>
      <w:hyperlink r:id="rId13">
        <w:r w:rsidRPr="35ABC96A">
          <w:rPr>
            <w:rStyle w:val="Hyperlink"/>
            <w:color w:val="FF6600"/>
            <w:sz w:val="16"/>
            <w:szCs w:val="16"/>
          </w:rPr>
          <w:t>Continued privacy notice</w:t>
        </w:r>
      </w:hyperlink>
      <w:r w:rsidRPr="35ABC96A">
        <w:rPr>
          <w:rStyle w:val="Hyperlink"/>
          <w:sz w:val="16"/>
          <w:szCs w:val="16"/>
        </w:rPr>
        <w:t xml:space="preserve"> </w:t>
      </w:r>
      <w:r w:rsidRPr="35ABC96A">
        <w:rPr>
          <w:sz w:val="16"/>
          <w:szCs w:val="16"/>
        </w:rPr>
        <w:t>for more information.</w:t>
      </w:r>
    </w:p>
    <w:sectPr w:rsidR="00677EB1" w:rsidRPr="00F10D6E" w:rsidSect="004E72D1">
      <w:headerReference w:type="default" r:id="rId14"/>
      <w:footerReference w:type="default" r:id="rId15"/>
      <w:headerReference w:type="first" r:id="rId16"/>
      <w:footerReference w:type="first" r:id="rId17"/>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C01A1" w14:textId="77777777" w:rsidR="0039550A" w:rsidRDefault="0039550A" w:rsidP="0039550A">
      <w:pPr>
        <w:spacing w:after="0" w:line="240" w:lineRule="auto"/>
      </w:pPr>
      <w:r>
        <w:separator/>
      </w:r>
    </w:p>
  </w:endnote>
  <w:endnote w:type="continuationSeparator" w:id="0">
    <w:p w14:paraId="3921B168" w14:textId="77777777" w:rsidR="0039550A" w:rsidRDefault="0039550A" w:rsidP="00395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CA01" w14:textId="64768520" w:rsidR="0039550A" w:rsidRPr="004E72D1" w:rsidRDefault="570209D2" w:rsidP="570209D2">
    <w:pPr>
      <w:pStyle w:val="Footer"/>
      <w:jc w:val="center"/>
      <w:rPr>
        <w:sz w:val="16"/>
        <w:szCs w:val="16"/>
      </w:rPr>
    </w:pPr>
    <w:r w:rsidRPr="570209D2">
      <w:rPr>
        <w:sz w:val="16"/>
        <w:szCs w:val="16"/>
      </w:rPr>
      <w:t>E5 DTP Reference Form</w:t>
    </w:r>
  </w:p>
  <w:p w14:paraId="0D78A1AB" w14:textId="3B017BC0" w:rsidR="570209D2" w:rsidRDefault="570209D2" w:rsidP="570209D2">
    <w:pPr>
      <w:pStyle w:val="Footer"/>
      <w:jc w:val="center"/>
      <w:rPr>
        <w:sz w:val="16"/>
        <w:szCs w:val="16"/>
      </w:rPr>
    </w:pPr>
    <w:r w:rsidRPr="570209D2">
      <w:rPr>
        <w:sz w:val="16"/>
        <w:szCs w:val="16"/>
      </w:rPr>
      <w:t>e5dtp.info@ed.ac.uk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15" w:type="dxa"/>
      <w:tblLayout w:type="fixed"/>
      <w:tblLook w:val="06A0" w:firstRow="1" w:lastRow="0" w:firstColumn="1" w:lastColumn="0" w:noHBand="1" w:noVBand="1"/>
    </w:tblPr>
    <w:tblGrid>
      <w:gridCol w:w="9015"/>
    </w:tblGrid>
    <w:tr w:rsidR="35ABC96A" w14:paraId="250DB5E5" w14:textId="77777777" w:rsidTr="570209D2">
      <w:trPr>
        <w:trHeight w:val="300"/>
      </w:trPr>
      <w:tc>
        <w:tcPr>
          <w:tcW w:w="9015" w:type="dxa"/>
        </w:tcPr>
        <w:p w14:paraId="63DF181D" w14:textId="7DCB40FA" w:rsidR="35ABC96A" w:rsidRDefault="570209D2" w:rsidP="570209D2">
          <w:pPr>
            <w:pStyle w:val="Header"/>
            <w:ind w:left="-115"/>
            <w:jc w:val="center"/>
            <w:rPr>
              <w:sz w:val="16"/>
              <w:szCs w:val="16"/>
            </w:rPr>
          </w:pPr>
          <w:r w:rsidRPr="570209D2">
            <w:rPr>
              <w:sz w:val="16"/>
              <w:szCs w:val="16"/>
            </w:rPr>
            <w:t>E5 DTP Reference form</w:t>
          </w:r>
        </w:p>
        <w:p w14:paraId="6D0882ED" w14:textId="53DEC00E" w:rsidR="35ABC96A" w:rsidRDefault="570209D2" w:rsidP="570209D2">
          <w:pPr>
            <w:pStyle w:val="Header"/>
            <w:ind w:left="-115"/>
            <w:jc w:val="center"/>
            <w:rPr>
              <w:sz w:val="16"/>
              <w:szCs w:val="16"/>
            </w:rPr>
          </w:pPr>
          <w:r w:rsidRPr="570209D2">
            <w:rPr>
              <w:sz w:val="16"/>
              <w:szCs w:val="16"/>
            </w:rPr>
            <w:t>e5dtp.info@ed.ac.uk</w:t>
          </w:r>
        </w:p>
      </w:tc>
    </w:tr>
  </w:tbl>
  <w:p w14:paraId="00FF8BE2" w14:textId="1B9E7233" w:rsidR="35ABC96A" w:rsidRDefault="35ABC96A" w:rsidP="35ABC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39D8F" w14:textId="77777777" w:rsidR="0039550A" w:rsidRDefault="0039550A" w:rsidP="0039550A">
      <w:pPr>
        <w:spacing w:after="0" w:line="240" w:lineRule="auto"/>
      </w:pPr>
      <w:r>
        <w:separator/>
      </w:r>
    </w:p>
  </w:footnote>
  <w:footnote w:type="continuationSeparator" w:id="0">
    <w:p w14:paraId="551E271C" w14:textId="77777777" w:rsidR="0039550A" w:rsidRDefault="0039550A" w:rsidP="0039550A">
      <w:pPr>
        <w:spacing w:after="0" w:line="240" w:lineRule="auto"/>
      </w:pPr>
      <w:r>
        <w:continuationSeparator/>
      </w:r>
    </w:p>
  </w:footnote>
  <w:footnote w:id="1">
    <w:p w14:paraId="2F9605CA" w14:textId="77777777" w:rsidR="0023003A" w:rsidRDefault="0023003A" w:rsidP="0023003A">
      <w:pPr>
        <w:pStyle w:val="FootnoteText"/>
      </w:pPr>
      <w:r>
        <w:rPr>
          <w:rStyle w:val="FootnoteReference"/>
        </w:rPr>
        <w:footnoteRef/>
      </w:r>
      <w:r>
        <w:t xml:space="preserve"> </w:t>
      </w:r>
      <w:hyperlink r:id="rId1" w:history="1">
        <w:r w:rsidRPr="002E3F4F">
          <w:rPr>
            <w:rStyle w:val="Hyperlink"/>
            <w:rFonts w:cs="Arial"/>
            <w:sz w:val="18"/>
            <w:szCs w:val="21"/>
            <w:shd w:val="clear" w:color="auto" w:fill="FFFFFF"/>
          </w:rPr>
          <w:t>https://royalsociety.org/~/media/policy/Publications/2015/unconscious-bias-briefing-2015.pdf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B631" w14:textId="79FD0B30" w:rsidR="35ABC96A" w:rsidRPr="006F2F23" w:rsidRDefault="006F2F23" w:rsidP="006F2F23">
    <w:pPr>
      <w:pStyle w:val="Header"/>
      <w:jc w:val="right"/>
    </w:pPr>
    <w:r>
      <w:rPr>
        <w:noProof/>
      </w:rPr>
      <w:drawing>
        <wp:inline distT="0" distB="0" distL="0" distR="0" wp14:anchorId="7BA32D6A" wp14:editId="3E123AD0">
          <wp:extent cx="1333500" cy="889000"/>
          <wp:effectExtent l="0" t="0" r="0" b="0"/>
          <wp:docPr id="12622134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13450" name=""/>
                  <pic:cNvPicPr/>
                </pic:nvPicPr>
                <pic:blipFill>
                  <a:blip r:embed="rId1">
                    <a:extLst>
                      <a:ext uri="{28A0092B-C50C-407E-A947-70E740481C1C}">
                        <a14:useLocalDpi xmlns:a14="http://schemas.microsoft.com/office/drawing/2010/main"/>
                      </a:ext>
                    </a:extLst>
                  </a:blip>
                  <a:stretch>
                    <a:fillRect/>
                  </a:stretch>
                </pic:blipFill>
                <pic:spPr>
                  <a:xfrm>
                    <a:off x="0" y="0"/>
                    <a:ext cx="1333500" cy="889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5ABC96A" w14:paraId="43C756D5" w14:textId="77777777" w:rsidTr="570209D2">
      <w:trPr>
        <w:trHeight w:val="300"/>
      </w:trPr>
      <w:tc>
        <w:tcPr>
          <w:tcW w:w="3005" w:type="dxa"/>
        </w:tcPr>
        <w:p w14:paraId="03651EB4" w14:textId="3D3EDEFB" w:rsidR="35ABC96A" w:rsidRDefault="35ABC96A" w:rsidP="35ABC96A">
          <w:pPr>
            <w:pStyle w:val="Header"/>
            <w:ind w:left="-115"/>
          </w:pPr>
        </w:p>
      </w:tc>
      <w:tc>
        <w:tcPr>
          <w:tcW w:w="3005" w:type="dxa"/>
        </w:tcPr>
        <w:p w14:paraId="44586CE5" w14:textId="64F02A57" w:rsidR="35ABC96A" w:rsidRDefault="35ABC96A" w:rsidP="35ABC96A">
          <w:pPr>
            <w:pStyle w:val="Header"/>
            <w:jc w:val="center"/>
          </w:pPr>
        </w:p>
      </w:tc>
      <w:tc>
        <w:tcPr>
          <w:tcW w:w="3005" w:type="dxa"/>
        </w:tcPr>
        <w:p w14:paraId="54812B3B" w14:textId="3438AB5E" w:rsidR="35ABC96A" w:rsidRDefault="570209D2" w:rsidP="570209D2">
          <w:pPr>
            <w:ind w:right="-115"/>
            <w:jc w:val="right"/>
          </w:pPr>
          <w:r>
            <w:rPr>
              <w:noProof/>
            </w:rPr>
            <w:drawing>
              <wp:inline distT="0" distB="0" distL="0" distR="0" wp14:anchorId="2E37A89D" wp14:editId="109D9773">
                <wp:extent cx="1200150" cy="800100"/>
                <wp:effectExtent l="0" t="0" r="0" b="0"/>
                <wp:docPr id="12982579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257901" name=""/>
                        <pic:cNvPicPr/>
                      </pic:nvPicPr>
                      <pic:blipFill>
                        <a:blip r:embed="rId1">
                          <a:extLst>
                            <a:ext uri="{28A0092B-C50C-407E-A947-70E740481C1C}">
                              <a14:useLocalDpi xmlns:a14="http://schemas.microsoft.com/office/drawing/2010/main"/>
                            </a:ext>
                          </a:extLst>
                        </a:blip>
                        <a:stretch>
                          <a:fillRect/>
                        </a:stretch>
                      </pic:blipFill>
                      <pic:spPr>
                        <a:xfrm>
                          <a:off x="0" y="0"/>
                          <a:ext cx="1200150" cy="800100"/>
                        </a:xfrm>
                        <a:prstGeom prst="rect">
                          <a:avLst/>
                        </a:prstGeom>
                      </pic:spPr>
                    </pic:pic>
                  </a:graphicData>
                </a:graphic>
              </wp:inline>
            </w:drawing>
          </w:r>
        </w:p>
      </w:tc>
    </w:tr>
  </w:tbl>
  <w:p w14:paraId="5360A67F" w14:textId="69F8BAF6" w:rsidR="35ABC96A" w:rsidRDefault="35ABC96A" w:rsidP="35ABC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0FC"/>
    <w:multiLevelType w:val="hybridMultilevel"/>
    <w:tmpl w:val="7520AFF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3DD2716E"/>
    <w:multiLevelType w:val="hybridMultilevel"/>
    <w:tmpl w:val="EF9CE5E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59084540"/>
    <w:multiLevelType w:val="hybridMultilevel"/>
    <w:tmpl w:val="93106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3E768E"/>
    <w:multiLevelType w:val="hybridMultilevel"/>
    <w:tmpl w:val="98628D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62E2E"/>
    <w:multiLevelType w:val="hybridMultilevel"/>
    <w:tmpl w:val="A746C4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78"/>
    <w:rsid w:val="000864F0"/>
    <w:rsid w:val="00093ADA"/>
    <w:rsid w:val="00212C2D"/>
    <w:rsid w:val="0023003A"/>
    <w:rsid w:val="002764F6"/>
    <w:rsid w:val="002E3F4F"/>
    <w:rsid w:val="003603BA"/>
    <w:rsid w:val="00391E26"/>
    <w:rsid w:val="00393DB1"/>
    <w:rsid w:val="0039550A"/>
    <w:rsid w:val="003D464F"/>
    <w:rsid w:val="003D4B91"/>
    <w:rsid w:val="003E120B"/>
    <w:rsid w:val="003F22AA"/>
    <w:rsid w:val="003F79CA"/>
    <w:rsid w:val="004914D6"/>
    <w:rsid w:val="004C276A"/>
    <w:rsid w:val="004E72D1"/>
    <w:rsid w:val="00550EAF"/>
    <w:rsid w:val="005731BA"/>
    <w:rsid w:val="005C1B53"/>
    <w:rsid w:val="006302A0"/>
    <w:rsid w:val="00641397"/>
    <w:rsid w:val="00677EB1"/>
    <w:rsid w:val="006B28D2"/>
    <w:rsid w:val="006E67D8"/>
    <w:rsid w:val="006F2F23"/>
    <w:rsid w:val="0072181B"/>
    <w:rsid w:val="007DF28F"/>
    <w:rsid w:val="00892252"/>
    <w:rsid w:val="008A3C03"/>
    <w:rsid w:val="008C7399"/>
    <w:rsid w:val="00956B78"/>
    <w:rsid w:val="009F7499"/>
    <w:rsid w:val="00A67444"/>
    <w:rsid w:val="00A7143D"/>
    <w:rsid w:val="00A755EF"/>
    <w:rsid w:val="00AD4D6B"/>
    <w:rsid w:val="00BB3D21"/>
    <w:rsid w:val="00C651C3"/>
    <w:rsid w:val="00CD297F"/>
    <w:rsid w:val="00CE01C3"/>
    <w:rsid w:val="00CE3469"/>
    <w:rsid w:val="00DA04B2"/>
    <w:rsid w:val="00DA1AF0"/>
    <w:rsid w:val="00EC750F"/>
    <w:rsid w:val="00F10D6E"/>
    <w:rsid w:val="00F90FD2"/>
    <w:rsid w:val="00F92D97"/>
    <w:rsid w:val="00FD2735"/>
    <w:rsid w:val="01233B24"/>
    <w:rsid w:val="06625CA5"/>
    <w:rsid w:val="068F4674"/>
    <w:rsid w:val="06BB5367"/>
    <w:rsid w:val="06E05A00"/>
    <w:rsid w:val="071EE967"/>
    <w:rsid w:val="075C1F97"/>
    <w:rsid w:val="08213CAC"/>
    <w:rsid w:val="0AAE75D3"/>
    <w:rsid w:val="0ACCB778"/>
    <w:rsid w:val="0AF01935"/>
    <w:rsid w:val="0DED7BDA"/>
    <w:rsid w:val="0E7B6B61"/>
    <w:rsid w:val="0F04CBFB"/>
    <w:rsid w:val="100D1AFF"/>
    <w:rsid w:val="125D9110"/>
    <w:rsid w:val="17C28EC5"/>
    <w:rsid w:val="17D92737"/>
    <w:rsid w:val="17DF9FB3"/>
    <w:rsid w:val="194EDBC6"/>
    <w:rsid w:val="1A3F38F5"/>
    <w:rsid w:val="1FFD9B25"/>
    <w:rsid w:val="2021B49C"/>
    <w:rsid w:val="2285D568"/>
    <w:rsid w:val="23E37465"/>
    <w:rsid w:val="245E3807"/>
    <w:rsid w:val="252392A5"/>
    <w:rsid w:val="2793AFA4"/>
    <w:rsid w:val="28D0C3D4"/>
    <w:rsid w:val="2A14AB7F"/>
    <w:rsid w:val="2A86025C"/>
    <w:rsid w:val="2B44856D"/>
    <w:rsid w:val="2D62B139"/>
    <w:rsid w:val="2D98242F"/>
    <w:rsid w:val="2DA75697"/>
    <w:rsid w:val="2F233E9B"/>
    <w:rsid w:val="300F5505"/>
    <w:rsid w:val="309803DC"/>
    <w:rsid w:val="331158C8"/>
    <w:rsid w:val="35ABC96A"/>
    <w:rsid w:val="35B14DDB"/>
    <w:rsid w:val="379D9410"/>
    <w:rsid w:val="37D716E7"/>
    <w:rsid w:val="381F46B5"/>
    <w:rsid w:val="38CAAB36"/>
    <w:rsid w:val="3984A2B8"/>
    <w:rsid w:val="3A4ED7C3"/>
    <w:rsid w:val="3BF6E306"/>
    <w:rsid w:val="3C1CA63E"/>
    <w:rsid w:val="3C2AFA21"/>
    <w:rsid w:val="3CAAFB81"/>
    <w:rsid w:val="3D8B52CE"/>
    <w:rsid w:val="3E3BD818"/>
    <w:rsid w:val="3F81E14E"/>
    <w:rsid w:val="4194EA62"/>
    <w:rsid w:val="42DE03CE"/>
    <w:rsid w:val="44363192"/>
    <w:rsid w:val="45BB652D"/>
    <w:rsid w:val="468ADC37"/>
    <w:rsid w:val="46D3EF10"/>
    <w:rsid w:val="47590EDF"/>
    <w:rsid w:val="4807B102"/>
    <w:rsid w:val="484DCD61"/>
    <w:rsid w:val="4926346E"/>
    <w:rsid w:val="49CA71A6"/>
    <w:rsid w:val="4A1D3288"/>
    <w:rsid w:val="4B99C6B2"/>
    <w:rsid w:val="4CA3A20B"/>
    <w:rsid w:val="4EA87926"/>
    <w:rsid w:val="4FD5F282"/>
    <w:rsid w:val="51951AEB"/>
    <w:rsid w:val="52D80EFF"/>
    <w:rsid w:val="5367AA77"/>
    <w:rsid w:val="53C7503B"/>
    <w:rsid w:val="54A782ED"/>
    <w:rsid w:val="570209D2"/>
    <w:rsid w:val="583BF255"/>
    <w:rsid w:val="5977059E"/>
    <w:rsid w:val="5A33337E"/>
    <w:rsid w:val="5A690938"/>
    <w:rsid w:val="5B8D0558"/>
    <w:rsid w:val="5BEEDAE4"/>
    <w:rsid w:val="5C9DE376"/>
    <w:rsid w:val="5CA70C41"/>
    <w:rsid w:val="5CBA0FFF"/>
    <w:rsid w:val="60F99741"/>
    <w:rsid w:val="61AF7E5D"/>
    <w:rsid w:val="620B9051"/>
    <w:rsid w:val="650D7806"/>
    <w:rsid w:val="669F734A"/>
    <w:rsid w:val="66BB20B1"/>
    <w:rsid w:val="66DC5FA1"/>
    <w:rsid w:val="681CD9B0"/>
    <w:rsid w:val="68826471"/>
    <w:rsid w:val="69F79ADF"/>
    <w:rsid w:val="6D0E868A"/>
    <w:rsid w:val="7096672A"/>
    <w:rsid w:val="7140CA9C"/>
    <w:rsid w:val="7165E945"/>
    <w:rsid w:val="74F069B3"/>
    <w:rsid w:val="76CCF770"/>
    <w:rsid w:val="786372B9"/>
    <w:rsid w:val="7939A650"/>
    <w:rsid w:val="7A126756"/>
    <w:rsid w:val="7A4D8382"/>
    <w:rsid w:val="7C568924"/>
    <w:rsid w:val="7C8CB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191D"/>
  <w15:chartTrackingRefBased/>
  <w15:docId w15:val="{0AB83209-348A-43E0-A54E-24A91D99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499"/>
  </w:style>
  <w:style w:type="paragraph" w:styleId="Heading1">
    <w:name w:val="heading 1"/>
    <w:basedOn w:val="Normal"/>
    <w:next w:val="Normal"/>
    <w:link w:val="Heading1Char"/>
    <w:uiPriority w:val="9"/>
    <w:qFormat/>
    <w:rsid w:val="009F7499"/>
    <w:pPr>
      <w:keepNext/>
      <w:keepLines/>
      <w:pBdr>
        <w:left w:val="single" w:sz="12" w:space="12" w:color="63A537"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9F7499"/>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9F7499"/>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9F7499"/>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9F7499"/>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9F7499"/>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9F7499"/>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F7499"/>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9F7499"/>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499"/>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9F7499"/>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9F7499"/>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9F7499"/>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9F7499"/>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9F7499"/>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9F7499"/>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F7499"/>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9F7499"/>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9F7499"/>
    <w:pPr>
      <w:spacing w:line="240" w:lineRule="auto"/>
    </w:pPr>
    <w:rPr>
      <w:b/>
      <w:bCs/>
      <w:color w:val="63A537" w:themeColor="accent2"/>
      <w:spacing w:val="10"/>
      <w:sz w:val="16"/>
      <w:szCs w:val="16"/>
    </w:rPr>
  </w:style>
  <w:style w:type="paragraph" w:styleId="Title">
    <w:name w:val="Title"/>
    <w:basedOn w:val="Normal"/>
    <w:next w:val="Normal"/>
    <w:link w:val="TitleChar"/>
    <w:uiPriority w:val="10"/>
    <w:qFormat/>
    <w:rsid w:val="009F7499"/>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9F7499"/>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9F7499"/>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9F7499"/>
    <w:rPr>
      <w:color w:val="000000" w:themeColor="text1"/>
      <w:sz w:val="24"/>
      <w:szCs w:val="24"/>
    </w:rPr>
  </w:style>
  <w:style w:type="character" w:styleId="Strong">
    <w:name w:val="Strong"/>
    <w:basedOn w:val="DefaultParagraphFont"/>
    <w:uiPriority w:val="22"/>
    <w:qFormat/>
    <w:rsid w:val="009F7499"/>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9F7499"/>
    <w:rPr>
      <w:rFonts w:asciiTheme="minorHAnsi" w:eastAsiaTheme="minorEastAsia" w:hAnsiTheme="minorHAnsi" w:cstheme="minorBidi"/>
      <w:i/>
      <w:iCs/>
      <w:color w:val="4A7B29" w:themeColor="accent2" w:themeShade="BF"/>
      <w:sz w:val="20"/>
      <w:szCs w:val="20"/>
    </w:rPr>
  </w:style>
  <w:style w:type="paragraph" w:styleId="NoSpacing">
    <w:name w:val="No Spacing"/>
    <w:uiPriority w:val="1"/>
    <w:qFormat/>
    <w:rsid w:val="009F7499"/>
    <w:pPr>
      <w:spacing w:after="0" w:line="240" w:lineRule="auto"/>
    </w:pPr>
  </w:style>
  <w:style w:type="paragraph" w:styleId="Quote">
    <w:name w:val="Quote"/>
    <w:basedOn w:val="Normal"/>
    <w:next w:val="Normal"/>
    <w:link w:val="QuoteChar"/>
    <w:uiPriority w:val="29"/>
    <w:qFormat/>
    <w:rsid w:val="009F7499"/>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9F7499"/>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9F7499"/>
    <w:pPr>
      <w:spacing w:before="100" w:beforeAutospacing="1" w:after="240"/>
      <w:ind w:left="936" w:right="936"/>
      <w:jc w:val="center"/>
    </w:pPr>
    <w:rPr>
      <w:rFonts w:asciiTheme="majorHAnsi" w:eastAsiaTheme="majorEastAsia" w:hAnsiTheme="majorHAnsi" w:cstheme="majorBidi"/>
      <w:caps/>
      <w:color w:val="4A7B29" w:themeColor="accent2" w:themeShade="BF"/>
      <w:spacing w:val="10"/>
      <w:sz w:val="28"/>
      <w:szCs w:val="28"/>
    </w:rPr>
  </w:style>
  <w:style w:type="character" w:customStyle="1" w:styleId="IntenseQuoteChar">
    <w:name w:val="Intense Quote Char"/>
    <w:basedOn w:val="DefaultParagraphFont"/>
    <w:link w:val="IntenseQuote"/>
    <w:uiPriority w:val="30"/>
    <w:rsid w:val="009F7499"/>
    <w:rPr>
      <w:rFonts w:asciiTheme="majorHAnsi" w:eastAsiaTheme="majorEastAsia" w:hAnsiTheme="majorHAnsi" w:cstheme="majorBidi"/>
      <w:caps/>
      <w:color w:val="4A7B29" w:themeColor="accent2" w:themeShade="BF"/>
      <w:spacing w:val="10"/>
      <w:sz w:val="28"/>
      <w:szCs w:val="28"/>
    </w:rPr>
  </w:style>
  <w:style w:type="character" w:styleId="SubtleEmphasis">
    <w:name w:val="Subtle Emphasis"/>
    <w:basedOn w:val="DefaultParagraphFont"/>
    <w:uiPriority w:val="19"/>
    <w:qFormat/>
    <w:rsid w:val="009F7499"/>
    <w:rPr>
      <w:i/>
      <w:iCs/>
      <w:color w:val="auto"/>
    </w:rPr>
  </w:style>
  <w:style w:type="character" w:styleId="IntenseEmphasis">
    <w:name w:val="Intense Emphasis"/>
    <w:basedOn w:val="DefaultParagraphFont"/>
    <w:uiPriority w:val="21"/>
    <w:qFormat/>
    <w:rsid w:val="009F7499"/>
    <w:rPr>
      <w:rFonts w:asciiTheme="minorHAnsi" w:eastAsiaTheme="minorEastAsia" w:hAnsiTheme="minorHAnsi" w:cstheme="minorBidi"/>
      <w:b/>
      <w:bCs/>
      <w:i/>
      <w:iCs/>
      <w:color w:val="4A7B29" w:themeColor="accent2" w:themeShade="BF"/>
      <w:spacing w:val="0"/>
      <w:w w:val="100"/>
      <w:position w:val="0"/>
      <w:sz w:val="20"/>
      <w:szCs w:val="20"/>
    </w:rPr>
  </w:style>
  <w:style w:type="character" w:styleId="SubtleReference">
    <w:name w:val="Subtle Reference"/>
    <w:basedOn w:val="DefaultParagraphFont"/>
    <w:uiPriority w:val="31"/>
    <w:qFormat/>
    <w:rsid w:val="009F749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9F749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9F7499"/>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9F7499"/>
    <w:pPr>
      <w:outlineLvl w:val="9"/>
    </w:pPr>
  </w:style>
  <w:style w:type="character" w:styleId="Hyperlink">
    <w:name w:val="Hyperlink"/>
    <w:basedOn w:val="DefaultParagraphFont"/>
    <w:uiPriority w:val="99"/>
    <w:unhideWhenUsed/>
    <w:rsid w:val="00956B78"/>
    <w:rPr>
      <w:color w:val="EE7B08" w:themeColor="hyperlink"/>
      <w:u w:val="single"/>
    </w:rPr>
  </w:style>
  <w:style w:type="character" w:styleId="CommentReference">
    <w:name w:val="annotation reference"/>
    <w:basedOn w:val="DefaultParagraphFont"/>
    <w:uiPriority w:val="99"/>
    <w:semiHidden/>
    <w:unhideWhenUsed/>
    <w:rsid w:val="00A755EF"/>
    <w:rPr>
      <w:sz w:val="16"/>
      <w:szCs w:val="16"/>
    </w:rPr>
  </w:style>
  <w:style w:type="paragraph" w:styleId="CommentText">
    <w:name w:val="annotation text"/>
    <w:basedOn w:val="Normal"/>
    <w:link w:val="CommentTextChar"/>
    <w:uiPriority w:val="99"/>
    <w:semiHidden/>
    <w:unhideWhenUsed/>
    <w:rsid w:val="00A755EF"/>
    <w:pPr>
      <w:spacing w:line="240" w:lineRule="auto"/>
    </w:pPr>
  </w:style>
  <w:style w:type="character" w:customStyle="1" w:styleId="CommentTextChar">
    <w:name w:val="Comment Text Char"/>
    <w:basedOn w:val="DefaultParagraphFont"/>
    <w:link w:val="CommentText"/>
    <w:uiPriority w:val="99"/>
    <w:semiHidden/>
    <w:rsid w:val="00A755EF"/>
  </w:style>
  <w:style w:type="paragraph" w:styleId="CommentSubject">
    <w:name w:val="annotation subject"/>
    <w:basedOn w:val="CommentText"/>
    <w:next w:val="CommentText"/>
    <w:link w:val="CommentSubjectChar"/>
    <w:uiPriority w:val="99"/>
    <w:semiHidden/>
    <w:unhideWhenUsed/>
    <w:rsid w:val="00A755EF"/>
    <w:rPr>
      <w:b/>
      <w:bCs/>
    </w:rPr>
  </w:style>
  <w:style w:type="character" w:customStyle="1" w:styleId="CommentSubjectChar">
    <w:name w:val="Comment Subject Char"/>
    <w:basedOn w:val="CommentTextChar"/>
    <w:link w:val="CommentSubject"/>
    <w:uiPriority w:val="99"/>
    <w:semiHidden/>
    <w:rsid w:val="00A755EF"/>
    <w:rPr>
      <w:b/>
      <w:bCs/>
    </w:rPr>
  </w:style>
  <w:style w:type="paragraph" w:styleId="BalloonText">
    <w:name w:val="Balloon Text"/>
    <w:basedOn w:val="Normal"/>
    <w:link w:val="BalloonTextChar"/>
    <w:uiPriority w:val="99"/>
    <w:semiHidden/>
    <w:unhideWhenUsed/>
    <w:rsid w:val="00A75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EF"/>
    <w:rPr>
      <w:rFonts w:ascii="Segoe UI" w:hAnsi="Segoe UI" w:cs="Segoe UI"/>
      <w:sz w:val="18"/>
      <w:szCs w:val="18"/>
    </w:rPr>
  </w:style>
  <w:style w:type="paragraph" w:styleId="ListParagraph">
    <w:name w:val="List Paragraph"/>
    <w:basedOn w:val="Normal"/>
    <w:uiPriority w:val="34"/>
    <w:qFormat/>
    <w:rsid w:val="006B28D2"/>
    <w:pPr>
      <w:ind w:left="720"/>
      <w:contextualSpacing/>
    </w:pPr>
  </w:style>
  <w:style w:type="paragraph" w:styleId="Header">
    <w:name w:val="header"/>
    <w:basedOn w:val="Normal"/>
    <w:link w:val="HeaderChar"/>
    <w:uiPriority w:val="99"/>
    <w:unhideWhenUsed/>
    <w:rsid w:val="00395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50A"/>
  </w:style>
  <w:style w:type="paragraph" w:styleId="Footer">
    <w:name w:val="footer"/>
    <w:basedOn w:val="Normal"/>
    <w:link w:val="FooterChar"/>
    <w:uiPriority w:val="99"/>
    <w:unhideWhenUsed/>
    <w:rsid w:val="00395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50A"/>
  </w:style>
  <w:style w:type="character" w:styleId="FollowedHyperlink">
    <w:name w:val="FollowedHyperlink"/>
    <w:basedOn w:val="DefaultParagraphFont"/>
    <w:uiPriority w:val="99"/>
    <w:semiHidden/>
    <w:unhideWhenUsed/>
    <w:rsid w:val="0039550A"/>
    <w:rPr>
      <w:color w:val="977B2D" w:themeColor="followedHyperlink"/>
      <w:u w:val="single"/>
    </w:rPr>
  </w:style>
  <w:style w:type="paragraph" w:styleId="EndnoteText">
    <w:name w:val="endnote text"/>
    <w:basedOn w:val="Normal"/>
    <w:link w:val="EndnoteTextChar"/>
    <w:uiPriority w:val="99"/>
    <w:semiHidden/>
    <w:unhideWhenUsed/>
    <w:rsid w:val="002E3F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3F4F"/>
    <w:rPr>
      <w:sz w:val="20"/>
      <w:szCs w:val="20"/>
    </w:rPr>
  </w:style>
  <w:style w:type="character" w:styleId="EndnoteReference">
    <w:name w:val="endnote reference"/>
    <w:basedOn w:val="DefaultParagraphFont"/>
    <w:uiPriority w:val="99"/>
    <w:semiHidden/>
    <w:unhideWhenUsed/>
    <w:rsid w:val="002E3F4F"/>
    <w:rPr>
      <w:vertAlign w:val="superscript"/>
    </w:rPr>
  </w:style>
  <w:style w:type="paragraph" w:styleId="NormalWeb">
    <w:name w:val="Normal (Web)"/>
    <w:basedOn w:val="Normal"/>
    <w:uiPriority w:val="99"/>
    <w:unhideWhenUsed/>
    <w:rsid w:val="00677EB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F7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51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1C3"/>
    <w:rPr>
      <w:sz w:val="20"/>
      <w:szCs w:val="20"/>
    </w:rPr>
  </w:style>
  <w:style w:type="character" w:styleId="FootnoteReference">
    <w:name w:val="footnote reference"/>
    <w:basedOn w:val="DefaultParagraphFont"/>
    <w:uiPriority w:val="99"/>
    <w:semiHidden/>
    <w:unhideWhenUsed/>
    <w:rsid w:val="00C651C3"/>
    <w:rPr>
      <w:vertAlign w:val="superscript"/>
    </w:rPr>
  </w:style>
  <w:style w:type="character" w:styleId="UnresolvedMention">
    <w:name w:val="Unresolved Mention"/>
    <w:basedOn w:val="DefaultParagraphFont"/>
    <w:uiPriority w:val="99"/>
    <w:semiHidden/>
    <w:unhideWhenUsed/>
    <w:rsid w:val="00391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ac.uk/records-management/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yalsociety.org/~/media/policy/Publications/2015/unconscious-bias-briefing-20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5dtp.info@ed.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royalsociety.org/~/media/policy/Publications/2015/unconscious-bias-briefing-201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B037D8793DD44DA5F1A59B88B2ED85" ma:contentTypeVersion="13" ma:contentTypeDescription="Create a new document." ma:contentTypeScope="" ma:versionID="731320909dc6e6881da389ac170ed669">
  <xsd:schema xmlns:xsd="http://www.w3.org/2001/XMLSchema" xmlns:xs="http://www.w3.org/2001/XMLSchema" xmlns:p="http://schemas.microsoft.com/office/2006/metadata/properties" xmlns:ns2="93ba7ae8-c5f7-42b2-9f0b-f9b359b9a940" xmlns:ns3="44847ddc-da79-4ca0-928d-73e9067ebf2f" targetNamespace="http://schemas.microsoft.com/office/2006/metadata/properties" ma:root="true" ma:fieldsID="6c6f17fcdd33fb8c7be0a33cd4df7d13" ns2:_="" ns3:_="">
    <xsd:import namespace="93ba7ae8-c5f7-42b2-9f0b-f9b359b9a940"/>
    <xsd:import namespace="44847ddc-da79-4ca0-928d-73e9067eb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7ae8-c5f7-42b2-9f0b-f9b359b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847ddc-da79-4ca0-928d-73e9067eb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40a11f-7715-4543-9935-b23434dc58cd}" ma:internalName="TaxCatchAll" ma:showField="CatchAllData" ma:web="44847ddc-da79-4ca0-928d-73e9067eb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847ddc-da79-4ca0-928d-73e9067ebf2f" xsi:nil="true"/>
    <lcf76f155ced4ddcb4097134ff3c332f xmlns="93ba7ae8-c5f7-42b2-9f0b-f9b359b9a9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D69A5-3F57-402A-BA3D-376D4D085FC1}">
  <ds:schemaRefs>
    <ds:schemaRef ds:uri="http://schemas.openxmlformats.org/officeDocument/2006/bibliography"/>
  </ds:schemaRefs>
</ds:datastoreItem>
</file>

<file path=customXml/itemProps2.xml><?xml version="1.0" encoding="utf-8"?>
<ds:datastoreItem xmlns:ds="http://schemas.openxmlformats.org/officeDocument/2006/customXml" ds:itemID="{94BCB62E-BB4B-4537-B10A-AF172370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a7ae8-c5f7-42b2-9f0b-f9b359b9a940"/>
    <ds:schemaRef ds:uri="44847ddc-da79-4ca0-928d-73e9067eb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0E9BF-66A3-4E7D-8B9B-829DFB08FDC7}">
  <ds:schemaRefs>
    <ds:schemaRef ds:uri="http://schemas.microsoft.com/office/2006/metadata/properties"/>
    <ds:schemaRef ds:uri="http://schemas.microsoft.com/office/infopath/2007/PartnerControls"/>
    <ds:schemaRef ds:uri="44847ddc-da79-4ca0-928d-73e9067ebf2f"/>
    <ds:schemaRef ds:uri="93ba7ae8-c5f7-42b2-9f0b-f9b359b9a940"/>
  </ds:schemaRefs>
</ds:datastoreItem>
</file>

<file path=customXml/itemProps4.xml><?xml version="1.0" encoding="utf-8"?>
<ds:datastoreItem xmlns:ds="http://schemas.openxmlformats.org/officeDocument/2006/customXml" ds:itemID="{14A4A37F-D76E-49CF-A742-319A64FFB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3148</Characters>
  <Application>Microsoft Office Word</Application>
  <DocSecurity>0</DocSecurity>
  <Lines>26</Lines>
  <Paragraphs>7</Paragraphs>
  <ScaleCrop>false</ScaleCrop>
  <Company>University of Edinburgh</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Stephanie</dc:creator>
  <cp:keywords/>
  <dc:description/>
  <cp:lastModifiedBy>Nicola Drago Ferrante</cp:lastModifiedBy>
  <cp:revision>2</cp:revision>
  <dcterms:created xsi:type="dcterms:W3CDTF">2025-10-10T11:52:00Z</dcterms:created>
  <dcterms:modified xsi:type="dcterms:W3CDTF">2025-10-10T11:52:00Z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0x0101003FB037D8793DD44DA5F1A59B88B2ED85</vt:lpwstr>
  </property>
  <property fmtid="{D5CDD505-2E9C-101B-9397-08002B2CF9AE}" pid="3" name="MediaServiceImageTags">
    <vt:lpwstr/>
  </property>
</Properties>
</file>